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T.C. MALTEPE ÜNİVERSİTESİ TIP FAKÜLTESİ</w:t>
      </w:r>
    </w:p>
    <w:p w:rsidR="00000000" w:rsidDel="00000000" w:rsidP="00000000" w:rsidRDefault="00000000" w:rsidRPr="00000000" w14:paraId="00000002">
      <w:pPr>
        <w:jc w:val="center"/>
        <w:rPr>
          <w:b w:val="1"/>
        </w:rPr>
      </w:pPr>
      <w:r w:rsidDel="00000000" w:rsidR="00000000" w:rsidRPr="00000000">
        <w:rPr>
          <w:b w:val="1"/>
          <w:rtl w:val="0"/>
        </w:rPr>
        <w:t xml:space="preserve">TÜRKÇE TIP PROGRAMI (LİSANS)</w:t>
        <w:br w:type="textWrapping"/>
        <w:t xml:space="preserve">2023-2024 EĞİTİM ÖĞRETİM YILI</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AKADEMİK PROGRAM EĞİTİM BİLGİ PAKETİ</w:t>
      </w:r>
    </w:p>
    <w:p w:rsidR="00000000" w:rsidDel="00000000" w:rsidP="00000000" w:rsidRDefault="00000000" w:rsidRPr="00000000" w14:paraId="00000005">
      <w:pPr>
        <w:jc w:val="center"/>
        <w:rPr>
          <w:b w:val="1"/>
        </w:rPr>
      </w:pPr>
      <w:r w:rsidDel="00000000" w:rsidR="00000000" w:rsidRPr="00000000">
        <w:rPr>
          <w:b w:val="1"/>
          <w:rtl w:val="0"/>
        </w:rPr>
        <w:t xml:space="preserve">AVRUPA KREDİ TRANSFER SİSTEMİ ECTS BİLGİ PAKETİ</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1505"/>
        <w:gridCol w:w="1505"/>
        <w:gridCol w:w="1505"/>
        <w:tblGridChange w:id="0">
          <w:tblGrid>
            <w:gridCol w:w="1504"/>
            <w:gridCol w:w="1505"/>
            <w:gridCol w:w="1505"/>
            <w:gridCol w:w="1505"/>
            <w:gridCol w:w="1505"/>
            <w:gridCol w:w="1505"/>
          </w:tblGrid>
        </w:tblGridChange>
      </w:tblGrid>
      <w:tr>
        <w:trPr>
          <w:cantSplit w:val="0"/>
          <w:trHeight w:val="420" w:hRule="atLeast"/>
          <w:tblHeader w:val="0"/>
        </w:trPr>
        <w:tc>
          <w:tcPr>
            <w:gridSpan w:val="6"/>
            <w:shd w:fill="d9d9d9" w:val="clear"/>
            <w:tcMar>
              <w:top w:w="100.0" w:type="dxa"/>
              <w:left w:w="100.0" w:type="dxa"/>
              <w:bottom w:w="100.0" w:type="dxa"/>
              <w:right w:w="100.0" w:type="dxa"/>
            </w:tcMar>
            <w:vAlign w:val="center"/>
          </w:tcPr>
          <w:p w:rsidR="00000000" w:rsidDel="00000000" w:rsidP="00000000" w:rsidRDefault="00000000" w:rsidRPr="00000000" w14:paraId="00000008">
            <w:pPr>
              <w:widowControl w:val="0"/>
              <w:spacing w:line="240" w:lineRule="auto"/>
              <w:jc w:val="center"/>
              <w:rPr>
                <w:b w:val="1"/>
                <w:sz w:val="18"/>
                <w:szCs w:val="18"/>
              </w:rPr>
            </w:pPr>
            <w:r w:rsidDel="00000000" w:rsidR="00000000" w:rsidRPr="00000000">
              <w:rPr>
                <w:b w:val="1"/>
                <w:sz w:val="18"/>
                <w:szCs w:val="18"/>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jc w:val="center"/>
              <w:rPr>
                <w:b w:val="1"/>
                <w:sz w:val="14"/>
                <w:szCs w:val="14"/>
              </w:rPr>
            </w:pPr>
            <w:r w:rsidDel="00000000" w:rsidR="00000000" w:rsidRPr="00000000">
              <w:rPr>
                <w:b w:val="1"/>
                <w:sz w:val="14"/>
                <w:szCs w:val="14"/>
                <w:rtl w:val="0"/>
              </w:rPr>
              <w:t xml:space="preserve">Dersin Adı</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jc w:val="center"/>
              <w:rPr>
                <w:sz w:val="14"/>
                <w:szCs w:val="14"/>
              </w:rPr>
            </w:pPr>
            <w:r w:rsidDel="00000000" w:rsidR="00000000" w:rsidRPr="00000000">
              <w:rPr>
                <w:sz w:val="14"/>
                <w:szCs w:val="14"/>
                <w:rtl w:val="0"/>
              </w:rPr>
              <w:t xml:space="preserve">Acil Tıp Stajı</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b w:val="1"/>
                <w:sz w:val="14"/>
                <w:szCs w:val="14"/>
              </w:rPr>
            </w:pPr>
            <w:r w:rsidDel="00000000" w:rsidR="00000000" w:rsidRPr="00000000">
              <w:rPr>
                <w:b w:val="1"/>
                <w:sz w:val="14"/>
                <w:szCs w:val="14"/>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b w:val="1"/>
                <w:sz w:val="14"/>
                <w:szCs w:val="14"/>
              </w:rPr>
            </w:pPr>
            <w:r w:rsidDel="00000000" w:rsidR="00000000" w:rsidRPr="00000000">
              <w:rPr>
                <w:b w:val="1"/>
                <w:sz w:val="14"/>
                <w:szCs w:val="14"/>
                <w:rtl w:val="0"/>
              </w:rPr>
              <w:t xml:space="preserve">TIP 604</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b w:val="1"/>
                <w:sz w:val="14"/>
                <w:szCs w:val="14"/>
              </w:rPr>
            </w:pPr>
            <w:r w:rsidDel="00000000" w:rsidR="00000000" w:rsidRPr="00000000">
              <w:rPr>
                <w:b w:val="1"/>
                <w:sz w:val="14"/>
                <w:szCs w:val="14"/>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sz w:val="14"/>
                <w:szCs w:val="14"/>
              </w:rPr>
            </w:pPr>
            <w:r w:rsidDel="00000000" w:rsidR="00000000" w:rsidRPr="00000000">
              <w:rPr>
                <w:sz w:val="14"/>
                <w:szCs w:val="14"/>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b w:val="1"/>
                <w:sz w:val="14"/>
                <w:szCs w:val="14"/>
              </w:rPr>
            </w:pPr>
            <w:r w:rsidDel="00000000" w:rsidR="00000000" w:rsidRPr="00000000">
              <w:rPr>
                <w:b w:val="1"/>
                <w:sz w:val="14"/>
                <w:szCs w:val="14"/>
                <w:rtl w:val="0"/>
              </w:rPr>
              <w:t xml:space="preserve">Dersin Seviyesi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sz w:val="14"/>
                <w:szCs w:val="14"/>
              </w:rPr>
            </w:pPr>
            <w:r w:rsidDel="00000000" w:rsidR="00000000" w:rsidRPr="00000000">
              <w:rPr>
                <w:sz w:val="14"/>
                <w:szCs w:val="14"/>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b w:val="1"/>
                <w:sz w:val="14"/>
                <w:szCs w:val="14"/>
              </w:rPr>
            </w:pPr>
            <w:r w:rsidDel="00000000" w:rsidR="00000000" w:rsidRPr="00000000">
              <w:rPr>
                <w:b w:val="1"/>
                <w:sz w:val="14"/>
                <w:szCs w:val="14"/>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sz w:val="14"/>
                <w:szCs w:val="14"/>
              </w:rPr>
            </w:pPr>
            <w:r w:rsidDel="00000000" w:rsidR="00000000" w:rsidRPr="00000000">
              <w:rPr>
                <w:sz w:val="14"/>
                <w:szCs w:val="14"/>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b w:val="1"/>
                <w:sz w:val="14"/>
                <w:szCs w:val="14"/>
              </w:rPr>
            </w:pPr>
            <w:r w:rsidDel="00000000" w:rsidR="00000000" w:rsidRPr="00000000">
              <w:rPr>
                <w:b w:val="1"/>
                <w:sz w:val="14"/>
                <w:szCs w:val="14"/>
                <w:rtl w:val="0"/>
              </w:rPr>
              <w:t xml:space="preserve">Dersin Veriliş Şekli</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sz w:val="14"/>
                <w:szCs w:val="14"/>
              </w:rPr>
            </w:pPr>
            <w:r w:rsidDel="00000000" w:rsidR="00000000" w:rsidRPr="00000000">
              <w:rPr>
                <w:sz w:val="14"/>
                <w:szCs w:val="14"/>
                <w:rtl w:val="0"/>
              </w:rPr>
              <w:t xml:space="preserve">Yüz yüze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line="240" w:lineRule="auto"/>
              <w:jc w:val="center"/>
              <w:rPr>
                <w:b w:val="1"/>
                <w:sz w:val="14"/>
                <w:szCs w:val="14"/>
              </w:rPr>
            </w:pPr>
            <w:r w:rsidDel="00000000" w:rsidR="00000000" w:rsidRPr="00000000">
              <w:rPr>
                <w:b w:val="1"/>
                <w:sz w:val="14"/>
                <w:szCs w:val="14"/>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sz w:val="14"/>
                <w:szCs w:val="14"/>
              </w:rPr>
            </w:pPr>
            <w:r w:rsidDel="00000000" w:rsidR="00000000" w:rsidRPr="00000000">
              <w:rPr>
                <w:sz w:val="14"/>
                <w:szCs w:val="14"/>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b w:val="1"/>
                <w:sz w:val="14"/>
                <w:szCs w:val="14"/>
              </w:rPr>
            </w:pPr>
            <w:r w:rsidDel="00000000" w:rsidR="00000000" w:rsidRPr="00000000">
              <w:rPr>
                <w:b w:val="1"/>
                <w:sz w:val="14"/>
                <w:szCs w:val="14"/>
                <w:rtl w:val="0"/>
              </w:rPr>
              <w:t xml:space="preserve">Ön Koşullar</w:t>
            </w:r>
          </w:p>
        </w:tc>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rPr>
                <w:sz w:val="14"/>
                <w:szCs w:val="14"/>
              </w:rPr>
            </w:pPr>
            <w:r w:rsidDel="00000000" w:rsidR="00000000" w:rsidRPr="00000000">
              <w:rPr>
                <w:sz w:val="14"/>
                <w:szCs w:val="14"/>
                <w:rtl w:val="0"/>
              </w:rPr>
              <w:t xml:space="preserve">1. TIP 100</w:t>
              <w:br w:type="textWrapping"/>
              <w:t xml:space="preserve">2. TIP 200</w:t>
              <w:br w:type="textWrapping"/>
              <w:t xml:space="preserve">3. TIP 300</w:t>
            </w:r>
          </w:p>
          <w:p w:rsidR="00000000" w:rsidDel="00000000" w:rsidP="00000000" w:rsidRDefault="00000000" w:rsidRPr="00000000" w14:paraId="00000022">
            <w:pPr>
              <w:widowControl w:val="0"/>
              <w:spacing w:line="240" w:lineRule="auto"/>
              <w:rPr>
                <w:sz w:val="14"/>
                <w:szCs w:val="14"/>
              </w:rPr>
            </w:pPr>
            <w:r w:rsidDel="00000000" w:rsidR="00000000" w:rsidRPr="00000000">
              <w:rPr>
                <w:sz w:val="14"/>
                <w:szCs w:val="14"/>
                <w:rtl w:val="0"/>
              </w:rPr>
              <w:t xml:space="preserve">4. TIP 40x tümü</w:t>
            </w:r>
          </w:p>
          <w:p w:rsidR="00000000" w:rsidDel="00000000" w:rsidP="00000000" w:rsidRDefault="00000000" w:rsidRPr="00000000" w14:paraId="00000023">
            <w:pPr>
              <w:widowControl w:val="0"/>
              <w:spacing w:line="240" w:lineRule="auto"/>
              <w:rPr>
                <w:sz w:val="14"/>
                <w:szCs w:val="14"/>
              </w:rPr>
            </w:pPr>
            <w:r w:rsidDel="00000000" w:rsidR="00000000" w:rsidRPr="00000000">
              <w:rPr>
                <w:sz w:val="14"/>
                <w:szCs w:val="14"/>
                <w:rtl w:val="0"/>
              </w:rPr>
              <w:t xml:space="preserve">5. TIP 50x tümü</w:t>
            </w:r>
          </w:p>
        </w:tc>
      </w:tr>
    </w:tbl>
    <w:p w:rsidR="00000000" w:rsidDel="00000000" w:rsidP="00000000" w:rsidRDefault="00000000" w:rsidRPr="00000000" w14:paraId="00000028">
      <w:pPr>
        <w:rPr>
          <w:b w:val="1"/>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
        <w:gridCol w:w="3010"/>
        <w:gridCol w:w="3010"/>
        <w:tblGridChange w:id="0">
          <w:tblGrid>
            <w:gridCol w:w="3009"/>
            <w:gridCol w:w="3010"/>
            <w:gridCol w:w="3010"/>
          </w:tblGrid>
        </w:tblGridChange>
      </w:tblGrid>
      <w:tr>
        <w:trPr>
          <w:cantSplit w:val="0"/>
          <w:trHeight w:val="380" w:hRule="atLeast"/>
          <w:tblHeader w:val="0"/>
        </w:trPr>
        <w:tc>
          <w:tcPr>
            <w:gridSpan w:val="3"/>
            <w:shd w:fill="d9d9d9"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b w:val="1"/>
                <w:sz w:val="18"/>
                <w:szCs w:val="18"/>
              </w:rPr>
            </w:pPr>
            <w:r w:rsidDel="00000000" w:rsidR="00000000" w:rsidRPr="00000000">
              <w:rPr>
                <w:b w:val="1"/>
                <w:sz w:val="18"/>
                <w:szCs w:val="18"/>
                <w:rtl w:val="0"/>
              </w:rPr>
              <w:t xml:space="preserve">AKTS /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b w:val="1"/>
                <w:sz w:val="14"/>
                <w:szCs w:val="14"/>
              </w:rPr>
            </w:pPr>
            <w:r w:rsidDel="00000000" w:rsidR="00000000" w:rsidRPr="00000000">
              <w:rPr>
                <w:b w:val="1"/>
                <w:sz w:val="14"/>
                <w:szCs w:val="14"/>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jc w:val="center"/>
              <w:rPr>
                <w:b w:val="1"/>
                <w:sz w:val="14"/>
                <w:szCs w:val="14"/>
              </w:rPr>
            </w:pPr>
            <w:r w:rsidDel="00000000" w:rsidR="00000000" w:rsidRPr="00000000">
              <w:rPr>
                <w:b w:val="1"/>
                <w:sz w:val="14"/>
                <w:szCs w:val="14"/>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jc w:val="center"/>
              <w:rPr>
                <w:b w:val="1"/>
                <w:sz w:val="14"/>
                <w:szCs w:val="14"/>
              </w:rPr>
            </w:pPr>
            <w:r w:rsidDel="00000000" w:rsidR="00000000" w:rsidRPr="00000000">
              <w:rPr>
                <w:b w:val="1"/>
                <w:sz w:val="14"/>
                <w:szCs w:val="14"/>
                <w:rtl w:val="0"/>
              </w:rPr>
              <w:t xml:space="preserve">Uygulamalı Ders Saati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jc w:val="center"/>
              <w:rPr>
                <w:sz w:val="14"/>
                <w:szCs w:val="14"/>
              </w:rPr>
            </w:pPr>
            <w:r w:rsidDel="00000000" w:rsidR="00000000" w:rsidRPr="00000000">
              <w:rPr>
                <w:sz w:val="14"/>
                <w:szCs w:val="14"/>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jc w:val="center"/>
              <w:rPr>
                <w:sz w:val="14"/>
                <w:szCs w:val="14"/>
              </w:rPr>
            </w:pPr>
            <w:r w:rsidDel="00000000" w:rsidR="00000000" w:rsidRPr="00000000">
              <w:rPr>
                <w:sz w:val="14"/>
                <w:szCs w:val="14"/>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jc w:val="center"/>
              <w:rPr>
                <w:sz w:val="14"/>
                <w:szCs w:val="14"/>
              </w:rPr>
            </w:pPr>
            <w:r w:rsidDel="00000000" w:rsidR="00000000" w:rsidRPr="00000000">
              <w:rPr>
                <w:sz w:val="14"/>
                <w:szCs w:val="14"/>
                <w:rtl w:val="0"/>
              </w:rPr>
              <w:t xml:space="preserve">260</w:t>
            </w:r>
          </w:p>
        </w:tc>
      </w:tr>
    </w:tbl>
    <w:p w:rsidR="00000000" w:rsidDel="00000000" w:rsidP="00000000" w:rsidRDefault="00000000" w:rsidRPr="00000000" w14:paraId="00000032">
      <w:pPr>
        <w:rPr>
          <w:b w:val="1"/>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8"/>
                <w:szCs w:val="18"/>
              </w:rPr>
            </w:pPr>
            <w:r w:rsidDel="00000000" w:rsidR="00000000" w:rsidRPr="00000000">
              <w:rPr>
                <w:b w:val="1"/>
                <w:sz w:val="18"/>
                <w:szCs w:val="18"/>
                <w:rtl w:val="0"/>
              </w:rPr>
              <w:t xml:space="preserve">EĞİTİM KOORDİNATÖRLERİ VE ÖĞRETİM ÜYELERİ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Dönem Koordinatörü ve Yardımcısı</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sz w:val="14"/>
                <w:szCs w:val="14"/>
                <w:rtl w:val="0"/>
              </w:rPr>
              <w:t xml:space="preserve">Prof. Dr. Aygen Çelik</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sz w:val="14"/>
                <w:szCs w:val="14"/>
                <w:rtl w:val="0"/>
              </w:rPr>
              <w:t xml:space="preserve">Doç. Dr. Ali Gürsoy</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b w:val="1"/>
                <w:sz w:val="14"/>
                <w:szCs w:val="14"/>
                <w:rtl w:val="0"/>
              </w:rPr>
              <w:t xml:space="preserve">Staj Başkanı</w:t>
              <w:br w:type="textWrapping"/>
            </w:r>
            <w:r w:rsidDel="00000000" w:rsidR="00000000" w:rsidRPr="00000000">
              <w:rPr>
                <w:sz w:val="14"/>
                <w:szCs w:val="14"/>
                <w:rtl w:val="0"/>
              </w:rPr>
              <w:t xml:space="preserve">Doç. Dr. Feride Sinem Akgün</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Öğretim Üyeleri</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p w:rsidR="00000000" w:rsidDel="00000000" w:rsidP="00000000" w:rsidRDefault="00000000" w:rsidRPr="00000000" w14:paraId="0000003D">
                  <w:pPr>
                    <w:widowControl w:val="0"/>
                    <w:spacing w:line="240" w:lineRule="auto"/>
                    <w:jc w:val="center"/>
                    <w:rPr>
                      <w:sz w:val="14"/>
                      <w:szCs w:val="14"/>
                    </w:rPr>
                  </w:pPr>
                  <w:r w:rsidDel="00000000" w:rsidR="00000000" w:rsidRPr="00000000">
                    <w:rPr>
                      <w:sz w:val="14"/>
                      <w:szCs w:val="14"/>
                      <w:rtl w:val="0"/>
                    </w:rPr>
                    <w:t xml:space="preserve">Doç. Dr. Feride Sinem Akgün</w:t>
                  </w:r>
                </w:p>
                <w:p w:rsidR="00000000" w:rsidDel="00000000" w:rsidP="00000000" w:rsidRDefault="00000000" w:rsidRPr="00000000" w14:paraId="0000003E">
                  <w:pPr>
                    <w:widowControl w:val="0"/>
                    <w:spacing w:line="240" w:lineRule="auto"/>
                    <w:jc w:val="center"/>
                    <w:rPr>
                      <w:sz w:val="14"/>
                      <w:szCs w:val="14"/>
                    </w:rPr>
                  </w:pPr>
                  <w:hyperlink r:id="rId6">
                    <w:r w:rsidDel="00000000" w:rsidR="00000000" w:rsidRPr="00000000">
                      <w:rPr>
                        <w:color w:val="1155cc"/>
                        <w:sz w:val="14"/>
                        <w:szCs w:val="14"/>
                        <w:u w:val="single"/>
                        <w:rtl w:val="0"/>
                      </w:rPr>
                      <w:t xml:space="preserve">ferideakgun@maltepe.edu.tr</w:t>
                    </w:r>
                  </w:hyperlink>
                  <w:r w:rsidDel="00000000" w:rsidR="00000000" w:rsidRPr="00000000">
                    <w:rPr>
                      <w:rtl w:val="0"/>
                    </w:rPr>
                  </w:r>
                </w:p>
                <w:p w:rsidR="00000000" w:rsidDel="00000000" w:rsidP="00000000" w:rsidRDefault="00000000" w:rsidRPr="00000000" w14:paraId="0000003F">
                  <w:pPr>
                    <w:widowControl w:val="0"/>
                    <w:spacing w:line="240" w:lineRule="auto"/>
                    <w:jc w:val="center"/>
                    <w:rPr>
                      <w:sz w:val="14"/>
                      <w:szCs w:val="14"/>
                    </w:rPr>
                  </w:pPr>
                  <w:r w:rsidDel="00000000" w:rsidR="00000000" w:rsidRPr="00000000">
                    <w:rPr>
                      <w:sz w:val="14"/>
                      <w:szCs w:val="14"/>
                      <w:rtl w:val="0"/>
                    </w:rPr>
                    <w:t xml:space="preserve">4440620-2032</w:t>
                  </w:r>
                </w:p>
              </w:tc>
            </w:tr>
          </w:tbl>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41">
      <w:pPr>
        <w:rPr>
          <w:b w:val="1"/>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jc w:val="center"/>
              <w:rPr>
                <w:b w:val="1"/>
                <w:sz w:val="18"/>
                <w:szCs w:val="18"/>
              </w:rPr>
            </w:pPr>
            <w:r w:rsidDel="00000000" w:rsidR="00000000" w:rsidRPr="00000000">
              <w:rPr>
                <w:b w:val="1"/>
                <w:sz w:val="18"/>
                <w:szCs w:val="18"/>
                <w:rtl w:val="0"/>
              </w:rPr>
              <w:t xml:space="preserve">DERSİN AMAÇLARI ve KATEGORİSİ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line="240" w:lineRule="auto"/>
              <w:rPr>
                <w:sz w:val="18"/>
                <w:szCs w:val="18"/>
              </w:rPr>
            </w:pPr>
            <w:r w:rsidDel="00000000" w:rsidR="00000000" w:rsidRPr="00000000">
              <w:rPr>
                <w:sz w:val="18"/>
                <w:szCs w:val="18"/>
                <w:rtl w:val="0"/>
              </w:rPr>
              <w:t xml:space="preserve">Acil Tıbbın temel prensiplerini öğretmektir. Karşılaştıkları hastaların acil durumlarını değerlendirmelerini, kısa sürede doğru müdahale etmelerini öğretmektir.</w:t>
            </w:r>
          </w:p>
          <w:p w:rsidR="00000000" w:rsidDel="00000000" w:rsidP="00000000" w:rsidRDefault="00000000" w:rsidRPr="00000000" w14:paraId="0000004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6">
            <w:pPr>
              <w:widowControl w:val="0"/>
              <w:spacing w:line="240" w:lineRule="auto"/>
              <w:rPr>
                <w:b w:val="1"/>
                <w:sz w:val="18"/>
                <w:szCs w:val="18"/>
              </w:rPr>
            </w:pPr>
            <w:r w:rsidDel="00000000" w:rsidR="00000000" w:rsidRPr="00000000">
              <w:rPr>
                <w:b w:val="1"/>
                <w:sz w:val="18"/>
                <w:szCs w:val="18"/>
                <w:rtl w:val="0"/>
              </w:rPr>
              <w:t xml:space="preserve">Planlanan Öğrenme Çıktıları ve Alt Beceriler:</w:t>
            </w:r>
          </w:p>
          <w:p w:rsidR="00000000" w:rsidDel="00000000" w:rsidP="00000000" w:rsidRDefault="00000000" w:rsidRPr="00000000" w14:paraId="00000047">
            <w:pPr>
              <w:widowControl w:val="0"/>
              <w:spacing w:line="240" w:lineRule="auto"/>
              <w:rPr>
                <w:sz w:val="18"/>
                <w:szCs w:val="18"/>
              </w:rPr>
            </w:pPr>
            <w:r w:rsidDel="00000000" w:rsidR="00000000" w:rsidRPr="00000000">
              <w:rPr>
                <w:sz w:val="18"/>
                <w:szCs w:val="18"/>
                <w:rtl w:val="0"/>
              </w:rPr>
              <w:t xml:space="preserve">Acil durumlarda gerekli müdahaleyi yapabilir.</w:t>
            </w:r>
          </w:p>
          <w:p w:rsidR="00000000" w:rsidDel="00000000" w:rsidP="00000000" w:rsidRDefault="00000000" w:rsidRPr="00000000" w14:paraId="00000048">
            <w:pPr>
              <w:widowControl w:val="0"/>
              <w:spacing w:line="240" w:lineRule="auto"/>
              <w:rPr>
                <w:sz w:val="18"/>
                <w:szCs w:val="18"/>
              </w:rPr>
            </w:pPr>
            <w:r w:rsidDel="00000000" w:rsidR="00000000" w:rsidRPr="00000000">
              <w:rPr>
                <w:sz w:val="18"/>
                <w:szCs w:val="18"/>
                <w:rtl w:val="0"/>
              </w:rPr>
              <w:t xml:space="preserve">Acil servisteki hastaların takibini yapabilir.</w:t>
            </w:r>
          </w:p>
          <w:p w:rsidR="00000000" w:rsidDel="00000000" w:rsidP="00000000" w:rsidRDefault="00000000" w:rsidRPr="00000000" w14:paraId="00000049">
            <w:pPr>
              <w:widowControl w:val="0"/>
              <w:spacing w:line="240" w:lineRule="auto"/>
              <w:rPr>
                <w:sz w:val="18"/>
                <w:szCs w:val="18"/>
              </w:rPr>
            </w:pPr>
            <w:r w:rsidDel="00000000" w:rsidR="00000000" w:rsidRPr="00000000">
              <w:rPr>
                <w:sz w:val="18"/>
                <w:szCs w:val="18"/>
                <w:rtl w:val="0"/>
              </w:rPr>
              <w:t xml:space="preserve">Acil müdahale sonrası hastayı ilgili servise yönlendirebilir.</w:t>
            </w:r>
          </w:p>
          <w:p w:rsidR="00000000" w:rsidDel="00000000" w:rsidP="00000000" w:rsidRDefault="00000000" w:rsidRPr="00000000" w14:paraId="0000004A">
            <w:pPr>
              <w:widowControl w:val="0"/>
              <w:spacing w:line="240" w:lineRule="auto"/>
              <w:rPr>
                <w:sz w:val="18"/>
                <w:szCs w:val="18"/>
              </w:rPr>
            </w:pPr>
            <w:r w:rsidDel="00000000" w:rsidR="00000000" w:rsidRPr="00000000">
              <w:rPr>
                <w:sz w:val="18"/>
                <w:szCs w:val="18"/>
                <w:rtl w:val="0"/>
              </w:rPr>
              <w:t xml:space="preserve">Genel Yeterlilikler:</w:t>
            </w:r>
          </w:p>
          <w:p w:rsidR="00000000" w:rsidDel="00000000" w:rsidP="00000000" w:rsidRDefault="00000000" w:rsidRPr="00000000" w14:paraId="0000004B">
            <w:pPr>
              <w:widowControl w:val="0"/>
              <w:spacing w:line="240" w:lineRule="auto"/>
              <w:rPr>
                <w:sz w:val="18"/>
                <w:szCs w:val="18"/>
              </w:rPr>
            </w:pPr>
            <w:r w:rsidDel="00000000" w:rsidR="00000000" w:rsidRPr="00000000">
              <w:rPr>
                <w:sz w:val="18"/>
                <w:szCs w:val="18"/>
                <w:rtl w:val="0"/>
              </w:rPr>
              <w:t xml:space="preserve">Üretken</w:t>
            </w:r>
          </w:p>
          <w:p w:rsidR="00000000" w:rsidDel="00000000" w:rsidP="00000000" w:rsidRDefault="00000000" w:rsidRPr="00000000" w14:paraId="0000004C">
            <w:pPr>
              <w:widowControl w:val="0"/>
              <w:spacing w:line="240" w:lineRule="auto"/>
              <w:rPr>
                <w:sz w:val="18"/>
                <w:szCs w:val="18"/>
              </w:rPr>
            </w:pPr>
            <w:r w:rsidDel="00000000" w:rsidR="00000000" w:rsidRPr="00000000">
              <w:rPr>
                <w:sz w:val="18"/>
                <w:szCs w:val="18"/>
                <w:rtl w:val="0"/>
              </w:rPr>
              <w:t xml:space="preserve">Akılcı</w:t>
            </w:r>
          </w:p>
          <w:p w:rsidR="00000000" w:rsidDel="00000000" w:rsidP="00000000" w:rsidRDefault="00000000" w:rsidRPr="00000000" w14:paraId="0000004D">
            <w:pPr>
              <w:widowControl w:val="0"/>
              <w:spacing w:line="240" w:lineRule="auto"/>
              <w:rPr>
                <w:sz w:val="18"/>
                <w:szCs w:val="18"/>
              </w:rPr>
            </w:pPr>
            <w:r w:rsidDel="00000000" w:rsidR="00000000" w:rsidRPr="00000000">
              <w:rPr>
                <w:sz w:val="18"/>
                <w:szCs w:val="18"/>
                <w:rtl w:val="0"/>
              </w:rPr>
              <w:t xml:space="preserve">Sorgulayan</w:t>
            </w:r>
          </w:p>
          <w:p w:rsidR="00000000" w:rsidDel="00000000" w:rsidP="00000000" w:rsidRDefault="00000000" w:rsidRPr="00000000" w14:paraId="0000004E">
            <w:pPr>
              <w:widowControl w:val="0"/>
              <w:spacing w:line="240" w:lineRule="auto"/>
              <w:rPr>
                <w:sz w:val="18"/>
                <w:szCs w:val="18"/>
              </w:rPr>
            </w:pPr>
            <w:r w:rsidDel="00000000" w:rsidR="00000000" w:rsidRPr="00000000">
              <w:rPr>
                <w:sz w:val="18"/>
                <w:szCs w:val="18"/>
                <w:rtl w:val="0"/>
              </w:rPr>
              <w:t xml:space="preserve">Girişimci</w:t>
            </w:r>
          </w:p>
          <w:p w:rsidR="00000000" w:rsidDel="00000000" w:rsidP="00000000" w:rsidRDefault="00000000" w:rsidRPr="00000000" w14:paraId="0000004F">
            <w:pPr>
              <w:widowControl w:val="0"/>
              <w:spacing w:line="240" w:lineRule="auto"/>
              <w:rPr>
                <w:sz w:val="18"/>
                <w:szCs w:val="18"/>
              </w:rPr>
            </w:pPr>
            <w:r w:rsidDel="00000000" w:rsidR="00000000" w:rsidRPr="00000000">
              <w:rPr>
                <w:sz w:val="18"/>
                <w:szCs w:val="18"/>
                <w:rtl w:val="0"/>
              </w:rPr>
              <w:t xml:space="preserve">Yaratıcı</w:t>
            </w:r>
          </w:p>
          <w:p w:rsidR="00000000" w:rsidDel="00000000" w:rsidP="00000000" w:rsidRDefault="00000000" w:rsidRPr="00000000" w14:paraId="00000050">
            <w:pPr>
              <w:widowControl w:val="0"/>
              <w:spacing w:line="240" w:lineRule="auto"/>
              <w:rPr>
                <w:sz w:val="18"/>
                <w:szCs w:val="18"/>
              </w:rPr>
            </w:pPr>
            <w:r w:rsidDel="00000000" w:rsidR="00000000" w:rsidRPr="00000000">
              <w:rPr>
                <w:sz w:val="18"/>
                <w:szCs w:val="18"/>
                <w:rtl w:val="0"/>
              </w:rPr>
              <w:t xml:space="preserve">Etik kurallara uyan</w:t>
            </w:r>
          </w:p>
          <w:p w:rsidR="00000000" w:rsidDel="00000000" w:rsidP="00000000" w:rsidRDefault="00000000" w:rsidRPr="00000000" w14:paraId="00000051">
            <w:pPr>
              <w:widowControl w:val="0"/>
              <w:spacing w:line="240" w:lineRule="auto"/>
              <w:rPr>
                <w:sz w:val="18"/>
                <w:szCs w:val="18"/>
              </w:rPr>
            </w:pPr>
            <w:r w:rsidDel="00000000" w:rsidR="00000000" w:rsidRPr="00000000">
              <w:rPr>
                <w:sz w:val="18"/>
                <w:szCs w:val="18"/>
                <w:rtl w:val="0"/>
              </w:rPr>
              <w:t xml:space="preserve">Farklılıklara saygı gösteren</w:t>
            </w:r>
          </w:p>
          <w:p w:rsidR="00000000" w:rsidDel="00000000" w:rsidP="00000000" w:rsidRDefault="00000000" w:rsidRPr="00000000" w14:paraId="00000052">
            <w:pPr>
              <w:widowControl w:val="0"/>
              <w:spacing w:line="240" w:lineRule="auto"/>
              <w:rPr>
                <w:sz w:val="18"/>
                <w:szCs w:val="18"/>
              </w:rPr>
            </w:pPr>
            <w:r w:rsidDel="00000000" w:rsidR="00000000" w:rsidRPr="00000000">
              <w:rPr>
                <w:sz w:val="18"/>
                <w:szCs w:val="18"/>
                <w:rtl w:val="0"/>
              </w:rPr>
              <w:t xml:space="preserve">Toplumsal sorunlara duyarlı</w:t>
            </w:r>
          </w:p>
          <w:p w:rsidR="00000000" w:rsidDel="00000000" w:rsidP="00000000" w:rsidRDefault="00000000" w:rsidRPr="00000000" w14:paraId="00000053">
            <w:pPr>
              <w:widowControl w:val="0"/>
              <w:spacing w:line="240" w:lineRule="auto"/>
              <w:rPr>
                <w:sz w:val="18"/>
                <w:szCs w:val="18"/>
              </w:rPr>
            </w:pPr>
            <w:r w:rsidDel="00000000" w:rsidR="00000000" w:rsidRPr="00000000">
              <w:rPr>
                <w:sz w:val="18"/>
                <w:szCs w:val="18"/>
                <w:rtl w:val="0"/>
              </w:rPr>
              <w:t xml:space="preserve">Anadilini etkili kullanan</w:t>
            </w:r>
          </w:p>
          <w:p w:rsidR="00000000" w:rsidDel="00000000" w:rsidP="00000000" w:rsidRDefault="00000000" w:rsidRPr="00000000" w14:paraId="00000054">
            <w:pPr>
              <w:widowControl w:val="0"/>
              <w:spacing w:line="240" w:lineRule="auto"/>
              <w:rPr>
                <w:sz w:val="18"/>
                <w:szCs w:val="18"/>
              </w:rPr>
            </w:pPr>
            <w:r w:rsidDel="00000000" w:rsidR="00000000" w:rsidRPr="00000000">
              <w:rPr>
                <w:sz w:val="18"/>
                <w:szCs w:val="18"/>
                <w:rtl w:val="0"/>
              </w:rPr>
              <w:t xml:space="preserve">Çevreye duyarlı</w:t>
            </w:r>
          </w:p>
          <w:p w:rsidR="00000000" w:rsidDel="00000000" w:rsidP="00000000" w:rsidRDefault="00000000" w:rsidRPr="00000000" w14:paraId="00000055">
            <w:pPr>
              <w:widowControl w:val="0"/>
              <w:spacing w:line="240" w:lineRule="auto"/>
              <w:rPr>
                <w:sz w:val="18"/>
                <w:szCs w:val="18"/>
              </w:rPr>
            </w:pPr>
            <w:r w:rsidDel="00000000" w:rsidR="00000000" w:rsidRPr="00000000">
              <w:rPr>
                <w:sz w:val="18"/>
                <w:szCs w:val="18"/>
                <w:rtl w:val="0"/>
              </w:rPr>
              <w:t xml:space="preserve">Bir yabancı dili etkili kullanan</w:t>
            </w:r>
          </w:p>
          <w:p w:rsidR="00000000" w:rsidDel="00000000" w:rsidP="00000000" w:rsidRDefault="00000000" w:rsidRPr="00000000" w14:paraId="00000056">
            <w:pPr>
              <w:widowControl w:val="0"/>
              <w:spacing w:line="240" w:lineRule="auto"/>
              <w:rPr>
                <w:sz w:val="18"/>
                <w:szCs w:val="18"/>
              </w:rPr>
            </w:pPr>
            <w:r w:rsidDel="00000000" w:rsidR="00000000" w:rsidRPr="00000000">
              <w:rPr>
                <w:sz w:val="18"/>
                <w:szCs w:val="18"/>
                <w:rtl w:val="0"/>
              </w:rPr>
              <w:t xml:space="preserve">Farklı durumlara ve sosyal rollere uyum sağlayabilen</w:t>
            </w:r>
          </w:p>
          <w:p w:rsidR="00000000" w:rsidDel="00000000" w:rsidP="00000000" w:rsidRDefault="00000000" w:rsidRPr="00000000" w14:paraId="00000057">
            <w:pPr>
              <w:widowControl w:val="0"/>
              <w:spacing w:line="240" w:lineRule="auto"/>
              <w:rPr>
                <w:sz w:val="18"/>
                <w:szCs w:val="18"/>
              </w:rPr>
            </w:pPr>
            <w:r w:rsidDel="00000000" w:rsidR="00000000" w:rsidRPr="00000000">
              <w:rPr>
                <w:sz w:val="18"/>
                <w:szCs w:val="18"/>
                <w:rtl w:val="0"/>
              </w:rPr>
              <w:t xml:space="preserve">Takım halinde çalışabilen</w:t>
            </w:r>
          </w:p>
          <w:p w:rsidR="00000000" w:rsidDel="00000000" w:rsidP="00000000" w:rsidRDefault="00000000" w:rsidRPr="00000000" w14:paraId="00000058">
            <w:pPr>
              <w:widowControl w:val="0"/>
              <w:spacing w:line="240" w:lineRule="auto"/>
              <w:rPr>
                <w:sz w:val="18"/>
                <w:szCs w:val="18"/>
              </w:rPr>
            </w:pPr>
            <w:r w:rsidDel="00000000" w:rsidR="00000000" w:rsidRPr="00000000">
              <w:rPr>
                <w:sz w:val="18"/>
                <w:szCs w:val="18"/>
                <w:rtl w:val="0"/>
              </w:rPr>
              <w:t xml:space="preserve">Zamanı etkili kullanan</w:t>
            </w:r>
          </w:p>
          <w:p w:rsidR="00000000" w:rsidDel="00000000" w:rsidP="00000000" w:rsidRDefault="00000000" w:rsidRPr="00000000" w14:paraId="00000059">
            <w:pPr>
              <w:widowControl w:val="0"/>
              <w:spacing w:line="240" w:lineRule="auto"/>
              <w:rPr>
                <w:sz w:val="18"/>
                <w:szCs w:val="18"/>
              </w:rPr>
            </w:pPr>
            <w:r w:rsidDel="00000000" w:rsidR="00000000" w:rsidRPr="00000000">
              <w:rPr>
                <w:sz w:val="18"/>
                <w:szCs w:val="18"/>
                <w:rtl w:val="0"/>
              </w:rPr>
              <w:t xml:space="preserve">Eleştirel düşünebilen</w:t>
            </w:r>
          </w:p>
          <w:p w:rsidR="00000000" w:rsidDel="00000000" w:rsidP="00000000" w:rsidRDefault="00000000" w:rsidRPr="00000000" w14:paraId="0000005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B">
            <w:pPr>
              <w:widowControl w:val="0"/>
              <w:spacing w:line="240" w:lineRule="auto"/>
              <w:rPr>
                <w:b w:val="1"/>
                <w:sz w:val="18"/>
                <w:szCs w:val="18"/>
              </w:rPr>
            </w:pPr>
            <w:r w:rsidDel="00000000" w:rsidR="00000000" w:rsidRPr="00000000">
              <w:rPr>
                <w:b w:val="1"/>
                <w:sz w:val="18"/>
                <w:szCs w:val="18"/>
                <w:rtl w:val="0"/>
              </w:rPr>
              <w:t xml:space="preserve">Öğretim Yöntem ve Teknikleri:</w:t>
            </w:r>
          </w:p>
          <w:p w:rsidR="00000000" w:rsidDel="00000000" w:rsidP="00000000" w:rsidRDefault="00000000" w:rsidRPr="00000000" w14:paraId="0000005C">
            <w:pPr>
              <w:widowControl w:val="0"/>
              <w:spacing w:line="240" w:lineRule="auto"/>
              <w:rPr>
                <w:sz w:val="18"/>
                <w:szCs w:val="18"/>
              </w:rPr>
            </w:pPr>
            <w:r w:rsidDel="00000000" w:rsidR="00000000" w:rsidRPr="00000000">
              <w:rPr>
                <w:sz w:val="18"/>
                <w:szCs w:val="18"/>
                <w:rtl w:val="0"/>
              </w:rPr>
              <w:t xml:space="preserve">Tartışma</w:t>
            </w:r>
          </w:p>
          <w:p w:rsidR="00000000" w:rsidDel="00000000" w:rsidP="00000000" w:rsidRDefault="00000000" w:rsidRPr="00000000" w14:paraId="0000005D">
            <w:pPr>
              <w:widowControl w:val="0"/>
              <w:spacing w:line="240" w:lineRule="auto"/>
              <w:rPr>
                <w:sz w:val="18"/>
                <w:szCs w:val="18"/>
              </w:rPr>
            </w:pPr>
            <w:r w:rsidDel="00000000" w:rsidR="00000000" w:rsidRPr="00000000">
              <w:rPr>
                <w:sz w:val="18"/>
                <w:szCs w:val="18"/>
                <w:rtl w:val="0"/>
              </w:rPr>
              <w:t xml:space="preserve">Hasta başı değerlendirme</w:t>
            </w:r>
          </w:p>
          <w:p w:rsidR="00000000" w:rsidDel="00000000" w:rsidP="00000000" w:rsidRDefault="00000000" w:rsidRPr="00000000" w14:paraId="0000005E">
            <w:pPr>
              <w:widowControl w:val="0"/>
              <w:spacing w:line="240" w:lineRule="auto"/>
              <w:rPr>
                <w:sz w:val="18"/>
                <w:szCs w:val="18"/>
              </w:rPr>
            </w:pPr>
            <w:r w:rsidDel="00000000" w:rsidR="00000000" w:rsidRPr="00000000">
              <w:rPr>
                <w:sz w:val="18"/>
                <w:szCs w:val="18"/>
                <w:rtl w:val="0"/>
              </w:rPr>
              <w:t xml:space="preserve">Dosya Hazırlama ve/veya sunma</w:t>
            </w:r>
          </w:p>
          <w:p w:rsidR="00000000" w:rsidDel="00000000" w:rsidP="00000000" w:rsidRDefault="00000000" w:rsidRPr="00000000" w14:paraId="0000005F">
            <w:pPr>
              <w:widowControl w:val="0"/>
              <w:spacing w:line="240" w:lineRule="auto"/>
              <w:rPr>
                <w:sz w:val="18"/>
                <w:szCs w:val="18"/>
              </w:rPr>
            </w:pPr>
            <w:r w:rsidDel="00000000" w:rsidR="00000000" w:rsidRPr="00000000">
              <w:rPr>
                <w:sz w:val="18"/>
                <w:szCs w:val="18"/>
                <w:rtl w:val="0"/>
              </w:rPr>
              <w:t xml:space="preserve">Uygulama</w:t>
            </w:r>
          </w:p>
          <w:p w:rsidR="00000000" w:rsidDel="00000000" w:rsidP="00000000" w:rsidRDefault="00000000" w:rsidRPr="00000000" w14:paraId="00000060">
            <w:pPr>
              <w:widowControl w:val="0"/>
              <w:spacing w:line="240" w:lineRule="auto"/>
              <w:rPr>
                <w:sz w:val="18"/>
                <w:szCs w:val="18"/>
              </w:rPr>
            </w:pPr>
            <w:r w:rsidDel="00000000" w:rsidR="00000000" w:rsidRPr="00000000">
              <w:rPr>
                <w:sz w:val="18"/>
                <w:szCs w:val="18"/>
                <w:rtl w:val="0"/>
              </w:rPr>
              <w:t xml:space="preserve">Sorun/Problem Çözme</w:t>
            </w:r>
          </w:p>
          <w:p w:rsidR="00000000" w:rsidDel="00000000" w:rsidP="00000000" w:rsidRDefault="00000000" w:rsidRPr="00000000" w14:paraId="0000006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63">
            <w:pPr>
              <w:widowControl w:val="0"/>
              <w:spacing w:line="240" w:lineRule="auto"/>
              <w:jc w:val="both"/>
              <w:rPr>
                <w:sz w:val="14"/>
                <w:szCs w:val="14"/>
              </w:rPr>
            </w:pPr>
            <w:r w:rsidDel="00000000" w:rsidR="00000000" w:rsidRPr="00000000">
              <w:rPr>
                <w:rtl w:val="0"/>
              </w:rPr>
            </w:r>
          </w:p>
          <w:p w:rsidR="00000000" w:rsidDel="00000000" w:rsidP="00000000" w:rsidRDefault="00000000" w:rsidRPr="00000000" w14:paraId="00000064">
            <w:pPr>
              <w:widowControl w:val="0"/>
              <w:spacing w:line="240" w:lineRule="auto"/>
              <w:jc w:val="center"/>
              <w:rPr>
                <w:sz w:val="14"/>
                <w:szCs w:val="14"/>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DERSİN KATEGORİSİ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numPr>
                      <w:ilvl w:val="0"/>
                      <w:numId w:val="3"/>
                    </w:numPr>
                    <w:spacing w:line="240" w:lineRule="auto"/>
                    <w:ind w:left="720" w:hanging="360"/>
                    <w:rPr>
                      <w:sz w:val="14"/>
                      <w:szCs w:val="14"/>
                    </w:rPr>
                  </w:pPr>
                  <w:r w:rsidDel="00000000" w:rsidR="00000000" w:rsidRPr="00000000">
                    <w:rPr>
                      <w:sz w:val="14"/>
                      <w:szCs w:val="14"/>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numPr>
                      <w:ilvl w:val="0"/>
                      <w:numId w:val="3"/>
                    </w:numPr>
                    <w:spacing w:line="240" w:lineRule="auto"/>
                    <w:ind w:left="720" w:hanging="360"/>
                    <w:rPr>
                      <w:sz w:val="14"/>
                      <w:szCs w:val="14"/>
                    </w:rPr>
                  </w:pPr>
                  <w:r w:rsidDel="00000000" w:rsidR="00000000" w:rsidRPr="00000000">
                    <w:rPr>
                      <w:sz w:val="14"/>
                      <w:szCs w:val="14"/>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numPr>
                      <w:ilvl w:val="0"/>
                      <w:numId w:val="3"/>
                    </w:numPr>
                    <w:spacing w:line="240" w:lineRule="auto"/>
                    <w:ind w:left="720" w:hanging="360"/>
                    <w:rPr>
                      <w:sz w:val="14"/>
                      <w:szCs w:val="14"/>
                    </w:rPr>
                  </w:pPr>
                  <w:r w:rsidDel="00000000" w:rsidR="00000000" w:rsidRPr="00000000">
                    <w:rPr>
                      <w:sz w:val="14"/>
                      <w:szCs w:val="14"/>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numPr>
                      <w:ilvl w:val="0"/>
                      <w:numId w:val="3"/>
                    </w:numPr>
                    <w:spacing w:line="240" w:lineRule="auto"/>
                    <w:ind w:left="720" w:hanging="360"/>
                    <w:rPr>
                      <w:sz w:val="14"/>
                      <w:szCs w:val="14"/>
                    </w:rPr>
                  </w:pPr>
                  <w:r w:rsidDel="00000000" w:rsidR="00000000" w:rsidRPr="00000000">
                    <w:rPr>
                      <w:sz w:val="14"/>
                      <w:szCs w:val="14"/>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numPr>
                      <w:ilvl w:val="0"/>
                      <w:numId w:val="3"/>
                    </w:numPr>
                    <w:spacing w:line="240" w:lineRule="auto"/>
                    <w:ind w:left="720" w:hanging="360"/>
                    <w:rPr>
                      <w:sz w:val="14"/>
                      <w:szCs w:val="14"/>
                    </w:rPr>
                  </w:pPr>
                  <w:r w:rsidDel="00000000" w:rsidR="00000000" w:rsidRPr="00000000">
                    <w:rPr>
                      <w:sz w:val="14"/>
                      <w:szCs w:val="14"/>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c>
            </w:tr>
          </w:tbl>
          <w:p w:rsidR="00000000" w:rsidDel="00000000" w:rsidP="00000000" w:rsidRDefault="00000000" w:rsidRPr="00000000" w14:paraId="00000071">
            <w:pPr>
              <w:widowControl w:val="0"/>
              <w:spacing w:line="240" w:lineRule="auto"/>
              <w:jc w:val="center"/>
              <w:rPr>
                <w:sz w:val="18"/>
                <w:szCs w:val="18"/>
              </w:rPr>
            </w:pPr>
            <w:r w:rsidDel="00000000" w:rsidR="00000000" w:rsidRPr="00000000">
              <w:rPr>
                <w:rtl w:val="0"/>
              </w:rPr>
            </w:r>
          </w:p>
        </w:tc>
      </w:tr>
    </w:tbl>
    <w:p w:rsidR="00000000" w:rsidDel="00000000" w:rsidP="00000000" w:rsidRDefault="00000000" w:rsidRPr="00000000" w14:paraId="00000072">
      <w:pPr>
        <w:rPr>
          <w:b w:val="1"/>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jc w:val="center"/>
              <w:rPr>
                <w:b w:val="1"/>
                <w:sz w:val="18"/>
                <w:szCs w:val="18"/>
              </w:rPr>
            </w:pPr>
            <w:r w:rsidDel="00000000" w:rsidR="00000000" w:rsidRPr="00000000">
              <w:rPr>
                <w:b w:val="1"/>
                <w:sz w:val="18"/>
                <w:szCs w:val="18"/>
                <w:rtl w:val="0"/>
              </w:rPr>
              <w:t xml:space="preserve">DERSİN KİTAPLARI VE YARDIMCI OKUMALAR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line="240" w:lineRule="auto"/>
              <w:rPr>
                <w:sz w:val="14"/>
                <w:szCs w:val="14"/>
              </w:rPr>
            </w:pPr>
            <w:r w:rsidDel="00000000" w:rsidR="00000000" w:rsidRPr="00000000">
              <w:rPr>
                <w:b w:val="1"/>
                <w:sz w:val="18"/>
                <w:szCs w:val="18"/>
                <w:rtl w:val="0"/>
              </w:rPr>
              <w:t xml:space="preserve">Ders Kitapları</w:t>
            </w:r>
            <w:r w:rsidDel="00000000" w:rsidR="00000000" w:rsidRPr="00000000">
              <w:rPr>
                <w:rtl w:val="0"/>
              </w:rPr>
            </w:r>
          </w:p>
          <w:p w:rsidR="00000000" w:rsidDel="00000000" w:rsidP="00000000" w:rsidRDefault="00000000" w:rsidRPr="00000000" w14:paraId="00000075">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76">
            <w:pPr>
              <w:widowControl w:val="0"/>
              <w:numPr>
                <w:ilvl w:val="0"/>
                <w:numId w:val="1"/>
              </w:numPr>
              <w:spacing w:line="240" w:lineRule="auto"/>
              <w:ind w:left="720" w:hanging="360"/>
              <w:rPr>
                <w:sz w:val="14"/>
                <w:szCs w:val="14"/>
              </w:rPr>
            </w:pPr>
            <w:r w:rsidDel="00000000" w:rsidR="00000000" w:rsidRPr="00000000">
              <w:rPr>
                <w:sz w:val="14"/>
                <w:szCs w:val="14"/>
                <w:rtl w:val="0"/>
              </w:rPr>
              <w:t xml:space="preserve">Tintinalli's Emergency Medicine: A Comprehensive Study Guide </w:t>
            </w:r>
          </w:p>
          <w:p w:rsidR="00000000" w:rsidDel="00000000" w:rsidP="00000000" w:rsidRDefault="00000000" w:rsidRPr="00000000" w14:paraId="00000077">
            <w:pPr>
              <w:widowControl w:val="0"/>
              <w:numPr>
                <w:ilvl w:val="0"/>
                <w:numId w:val="1"/>
              </w:numPr>
              <w:spacing w:line="240" w:lineRule="auto"/>
              <w:ind w:left="720" w:hanging="360"/>
              <w:rPr>
                <w:sz w:val="14"/>
                <w:szCs w:val="14"/>
              </w:rPr>
            </w:pPr>
            <w:r w:rsidDel="00000000" w:rsidR="00000000" w:rsidRPr="00000000">
              <w:rPr>
                <w:sz w:val="14"/>
                <w:szCs w:val="14"/>
                <w:rtl w:val="0"/>
              </w:rPr>
              <w:t xml:space="preserve">Klinik Toksikoloji Tanı ve Tedavi</w:t>
            </w:r>
          </w:p>
          <w:p w:rsidR="00000000" w:rsidDel="00000000" w:rsidP="00000000" w:rsidRDefault="00000000" w:rsidRPr="00000000" w14:paraId="00000078">
            <w:pPr>
              <w:widowControl w:val="0"/>
              <w:numPr>
                <w:ilvl w:val="0"/>
                <w:numId w:val="1"/>
              </w:numPr>
              <w:spacing w:line="240" w:lineRule="auto"/>
              <w:ind w:left="720" w:hanging="360"/>
              <w:rPr>
                <w:sz w:val="14"/>
                <w:szCs w:val="14"/>
              </w:rPr>
            </w:pPr>
            <w:r w:rsidDel="00000000" w:rsidR="00000000" w:rsidRPr="00000000">
              <w:rPr>
                <w:sz w:val="14"/>
                <w:szCs w:val="14"/>
                <w:rtl w:val="0"/>
              </w:rPr>
              <w:t xml:space="preserve">Lange Acil Tıp Güncel Tanı ve Tedavi</w:t>
            </w:r>
          </w:p>
          <w:p w:rsidR="00000000" w:rsidDel="00000000" w:rsidP="00000000" w:rsidRDefault="00000000" w:rsidRPr="00000000" w14:paraId="00000079">
            <w:pPr>
              <w:widowControl w:val="0"/>
              <w:numPr>
                <w:ilvl w:val="0"/>
                <w:numId w:val="1"/>
              </w:numPr>
              <w:spacing w:line="240" w:lineRule="auto"/>
              <w:ind w:left="720" w:hanging="360"/>
              <w:rPr>
                <w:sz w:val="14"/>
                <w:szCs w:val="14"/>
              </w:rPr>
            </w:pPr>
            <w:r w:rsidDel="00000000" w:rsidR="00000000" w:rsidRPr="00000000">
              <w:rPr>
                <w:color w:val="666666"/>
                <w:sz w:val="15"/>
                <w:szCs w:val="15"/>
                <w:rtl w:val="0"/>
              </w:rPr>
              <w:t xml:space="preserve">Tüm Yönleriyle Acil Tıp Tanı Tedavi ve Uygulama Kitabı</w:t>
            </w:r>
            <w:r w:rsidDel="00000000" w:rsidR="00000000" w:rsidRPr="00000000">
              <w:rPr>
                <w:rtl w:val="0"/>
              </w:rPr>
            </w:r>
          </w:p>
          <w:p w:rsidR="00000000" w:rsidDel="00000000" w:rsidP="00000000" w:rsidRDefault="00000000" w:rsidRPr="00000000" w14:paraId="0000007A">
            <w:pPr>
              <w:widowControl w:val="0"/>
              <w:spacing w:line="240" w:lineRule="auto"/>
              <w:ind w:left="720" w:firstLine="0"/>
              <w:rPr>
                <w:sz w:val="14"/>
                <w:szCs w:val="14"/>
              </w:rPr>
            </w:pPr>
            <w:r w:rsidDel="00000000" w:rsidR="00000000" w:rsidRPr="00000000">
              <w:rPr>
                <w:rtl w:val="0"/>
              </w:rPr>
            </w:r>
          </w:p>
          <w:p w:rsidR="00000000" w:rsidDel="00000000" w:rsidP="00000000" w:rsidRDefault="00000000" w:rsidRPr="00000000" w14:paraId="0000007B">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7C">
            <w:pPr>
              <w:widowControl w:val="0"/>
              <w:spacing w:line="240" w:lineRule="auto"/>
              <w:rPr>
                <w:sz w:val="14"/>
                <w:szCs w:val="14"/>
              </w:rPr>
            </w:pPr>
            <w:r w:rsidDel="00000000" w:rsidR="00000000" w:rsidRPr="00000000">
              <w:rPr>
                <w:b w:val="1"/>
                <w:sz w:val="18"/>
                <w:szCs w:val="18"/>
                <w:rtl w:val="0"/>
              </w:rPr>
              <w:t xml:space="preserve">Yardımcı Okumalar</w:t>
            </w:r>
            <w:r w:rsidDel="00000000" w:rsidR="00000000" w:rsidRPr="00000000">
              <w:rPr>
                <w:rtl w:val="0"/>
              </w:rPr>
            </w:r>
          </w:p>
          <w:p w:rsidR="00000000" w:rsidDel="00000000" w:rsidP="00000000" w:rsidRDefault="00000000" w:rsidRPr="00000000" w14:paraId="0000007D">
            <w:pPr>
              <w:widowControl w:val="0"/>
              <w:numPr>
                <w:ilvl w:val="0"/>
                <w:numId w:val="2"/>
              </w:numPr>
              <w:spacing w:line="240" w:lineRule="auto"/>
              <w:ind w:left="720" w:hanging="360"/>
              <w:rPr>
                <w:sz w:val="18"/>
                <w:szCs w:val="18"/>
              </w:rPr>
            </w:pPr>
            <w:r w:rsidDel="00000000" w:rsidR="00000000" w:rsidRPr="00000000">
              <w:rPr>
                <w:sz w:val="14"/>
                <w:szCs w:val="14"/>
                <w:rtl w:val="0"/>
              </w:rPr>
              <w:t xml:space="preserve">Rosen's Emergency Medicine: Concepts and Clinical Practice </w:t>
            </w:r>
            <w:r w:rsidDel="00000000" w:rsidR="00000000" w:rsidRPr="00000000">
              <w:rPr>
                <w:rtl w:val="0"/>
              </w:rPr>
            </w:r>
          </w:p>
        </w:tc>
      </w:tr>
    </w:tbl>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tbl>
      <w:tblPr>
        <w:tblStyle w:val="Table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line="240" w:lineRule="auto"/>
              <w:jc w:val="center"/>
              <w:rPr>
                <w:b w:val="1"/>
                <w:sz w:val="18"/>
                <w:szCs w:val="18"/>
              </w:rPr>
            </w:pPr>
            <w:r w:rsidDel="00000000" w:rsidR="00000000" w:rsidRPr="00000000">
              <w:rPr>
                <w:b w:val="1"/>
                <w:sz w:val="18"/>
                <w:szCs w:val="18"/>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line="240" w:lineRule="auto"/>
              <w:rPr>
                <w:b w:val="1"/>
                <w:sz w:val="18"/>
                <w:szCs w:val="18"/>
              </w:rPr>
            </w:pPr>
            <w:r w:rsidDel="00000000" w:rsidR="00000000" w:rsidRPr="00000000">
              <w:rPr>
                <w:rtl w:val="0"/>
              </w:rPr>
            </w:r>
          </w:p>
          <w:tbl>
            <w:tblPr>
              <w:tblStyle w:val="Table9"/>
              <w:tblW w:w="55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3765"/>
              <w:gridCol w:w="1030"/>
              <w:tblGridChange w:id="0">
                <w:tblGrid>
                  <w:gridCol w:w="780"/>
                  <w:gridCol w:w="3765"/>
                  <w:gridCol w:w="10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b w:val="1"/>
                      <w:sz w:val="14"/>
                      <w:szCs w:val="14"/>
                    </w:rPr>
                  </w:pPr>
                  <w:r w:rsidDel="00000000" w:rsidR="00000000" w:rsidRPr="00000000">
                    <w:rPr>
                      <w:b w:val="1"/>
                      <w:sz w:val="14"/>
                      <w:szCs w:val="14"/>
                      <w:rtl w:val="0"/>
                    </w:rPr>
                    <w:t xml:space="preserve">Sıra No.</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b w:val="1"/>
                      <w:sz w:val="14"/>
                      <w:szCs w:val="14"/>
                    </w:rPr>
                  </w:pPr>
                  <w:r w:rsidDel="00000000" w:rsidR="00000000" w:rsidRPr="00000000">
                    <w:rPr>
                      <w:b w:val="1"/>
                      <w:sz w:val="14"/>
                      <w:szCs w:val="14"/>
                      <w:rtl w:val="0"/>
                    </w:rPr>
                    <w:t xml:space="preserve">Sınav</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b w:val="1"/>
                      <w:sz w:val="14"/>
                      <w:szCs w:val="14"/>
                    </w:rPr>
                  </w:pPr>
                  <w:r w:rsidDel="00000000" w:rsidR="00000000" w:rsidRPr="00000000">
                    <w:rPr>
                      <w:b w:val="1"/>
                      <w:sz w:val="14"/>
                      <w:szCs w:val="14"/>
                      <w:rtl w:val="0"/>
                    </w:rPr>
                    <w:t xml:space="preserve">Katkı Oranı</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Staj Sonu Değerlendirme Sınavı (Kuramsal)</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 Yapılandırılmış Sözlü Sınav</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jc w:val="center"/>
                    <w:rPr>
                      <w:sz w:val="14"/>
                      <w:szCs w:val="14"/>
                    </w:rPr>
                  </w:pPr>
                  <w:r w:rsidDel="00000000" w:rsidR="00000000" w:rsidRPr="00000000">
                    <w:rPr>
                      <w:sz w:val="14"/>
                      <w:szCs w:val="14"/>
                      <w:rtl w:val="0"/>
                    </w:rPr>
                    <w:t xml:space="preserve">%60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OSCE (Yapılandırılmış Nesnel Klinik Sınav)</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Devam (Yoklama)</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jc w:val="center"/>
                    <w:rPr>
                      <w:sz w:val="14"/>
                      <w:szCs w:val="14"/>
                    </w:rPr>
                  </w:pPr>
                  <w:r w:rsidDel="00000000" w:rsidR="00000000" w:rsidRPr="00000000">
                    <w:rPr>
                      <w:sz w:val="14"/>
                      <w:szCs w:val="1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Laboratuvar Uygulamaları</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Klinik Uygulamalar</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Alan Çalışması</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Derse Özgü Staj</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Ödev</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Sunum</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jc w:val="center"/>
                    <w:rPr>
                      <w:sz w:val="14"/>
                      <w:szCs w:val="14"/>
                    </w:rPr>
                  </w:pPr>
                  <w:r w:rsidDel="00000000" w:rsidR="00000000" w:rsidRPr="00000000">
                    <w:rPr>
                      <w:sz w:val="14"/>
                      <w:szCs w:val="14"/>
                      <w:rtl w:val="0"/>
                    </w:rPr>
                    <w:t xml:space="preserve">%20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Proje</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Seminer</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jc w:val="right"/>
                    <w:rPr>
                      <w:b w:val="1"/>
                      <w:sz w:val="14"/>
                      <w:szCs w:val="14"/>
                    </w:rPr>
                  </w:pPr>
                  <w:r w:rsidDel="00000000" w:rsidR="00000000" w:rsidRPr="00000000">
                    <w:rPr>
                      <w:b w:val="1"/>
                      <w:sz w:val="14"/>
                      <w:szCs w:val="14"/>
                      <w:rtl w:val="0"/>
                    </w:rPr>
                    <w:t xml:space="preserve">TOPLAM</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sz w:val="14"/>
                      <w:szCs w:val="14"/>
                      <w:rtl w:val="0"/>
                    </w:rPr>
                    <w:t xml:space="preserve">%100</w:t>
                  </w:r>
                </w:p>
              </w:tc>
            </w:tr>
          </w:tbl>
          <w:p w:rsidR="00000000" w:rsidDel="00000000" w:rsidP="00000000" w:rsidRDefault="00000000" w:rsidRPr="00000000" w14:paraId="000000B5">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B6">
            <w:pPr>
              <w:widowControl w:val="0"/>
              <w:spacing w:line="240" w:lineRule="auto"/>
              <w:jc w:val="center"/>
              <w:rPr>
                <w:sz w:val="14"/>
                <w:szCs w:val="14"/>
              </w:rPr>
            </w:pPr>
            <w:r w:rsidDel="00000000" w:rsidR="00000000" w:rsidRPr="00000000">
              <w:rPr>
                <w:b w:val="1"/>
                <w:sz w:val="14"/>
                <w:szCs w:val="14"/>
                <w:u w:val="single"/>
                <w:rtl w:val="0"/>
              </w:rPr>
              <w:t xml:space="preserve">NOTLAR:</w:t>
            </w:r>
            <w:r w:rsidDel="00000000" w:rsidR="00000000" w:rsidRPr="00000000">
              <w:rPr>
                <w:sz w:val="14"/>
                <w:szCs w:val="14"/>
                <w:rtl w:val="0"/>
              </w:rPr>
              <w:br w:type="textWrapping"/>
            </w:r>
          </w:p>
          <w:p w:rsidR="00000000" w:rsidDel="00000000" w:rsidP="00000000" w:rsidRDefault="00000000" w:rsidRPr="00000000" w14:paraId="000000B7">
            <w:pPr>
              <w:widowControl w:val="0"/>
              <w:numPr>
                <w:ilvl w:val="0"/>
                <w:numId w:val="4"/>
              </w:numPr>
              <w:spacing w:line="240" w:lineRule="auto"/>
              <w:ind w:left="720" w:hanging="360"/>
              <w:rPr>
                <w:sz w:val="14"/>
                <w:szCs w:val="14"/>
              </w:rPr>
            </w:pPr>
            <w:r w:rsidDel="00000000" w:rsidR="00000000" w:rsidRPr="00000000">
              <w:rPr>
                <w:sz w:val="14"/>
                <w:szCs w:val="14"/>
                <w:rtl w:val="0"/>
              </w:rPr>
              <w:t xml:space="preserve">Ölçme Değerlendirme Sistemi, T.C. Maltepe Üniversitesi Tıp Fakültesi Eğitim ve Öğretim Yönetmeliğine göre düzenlenmektedir.</w:t>
            </w:r>
          </w:p>
        </w:tc>
      </w:tr>
    </w:tbl>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line="240" w:lineRule="auto"/>
              <w:jc w:val="center"/>
              <w:rPr>
                <w:b w:val="1"/>
                <w:sz w:val="18"/>
                <w:szCs w:val="18"/>
              </w:rPr>
            </w:pPr>
            <w:r w:rsidDel="00000000" w:rsidR="00000000" w:rsidRPr="00000000">
              <w:rPr>
                <w:b w:val="1"/>
                <w:sz w:val="18"/>
                <w:szCs w:val="18"/>
                <w:rtl w:val="0"/>
              </w:rPr>
              <w:t xml:space="preserve">AKTS Öğrenci İş Yükü Tablosu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line="240"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BD">
            <w:pPr>
              <w:widowControl w:val="0"/>
              <w:spacing w:line="240" w:lineRule="auto"/>
              <w:jc w:val="center"/>
              <w:rPr>
                <w:b w:val="1"/>
                <w:sz w:val="18"/>
                <w:szCs w:val="18"/>
              </w:rPr>
            </w:pPr>
            <w:r w:rsidDel="00000000" w:rsidR="00000000" w:rsidRPr="00000000">
              <w:rPr>
                <w:rtl w:val="0"/>
              </w:rPr>
            </w:r>
          </w:p>
          <w:tbl>
            <w:tblPr>
              <w:tblStyle w:val="Table11"/>
              <w:tblW w:w="88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33"/>
              <w:gridCol w:w="1837"/>
              <w:gridCol w:w="900"/>
              <w:gridCol w:w="1065"/>
              <w:tblGridChange w:id="0">
                <w:tblGrid>
                  <w:gridCol w:w="5033"/>
                  <w:gridCol w:w="1837"/>
                  <w:gridCol w:w="900"/>
                  <w:gridCol w:w="10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Etkinlikler</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Sayısı</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Süresi (Saat)</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Toplam İş Yükü</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Ders Süresi</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30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Laboratuvar</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Uygulama</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260</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260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Derse Özgü Staj (varsa)</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jc w:val="center"/>
                    <w:rPr>
                      <w:b w:val="1"/>
                      <w:sz w:val="16"/>
                      <w:szCs w:val="16"/>
                    </w:rPr>
                  </w:pPr>
                  <w:r w:rsidDel="00000000" w:rsidR="00000000" w:rsidRPr="00000000">
                    <w:rPr>
                      <w:b w:val="1"/>
                      <w:sz w:val="16"/>
                      <w:szCs w:val="16"/>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Alan Çalışması</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jc w:val="center"/>
                    <w:rPr>
                      <w:b w:val="1"/>
                      <w:sz w:val="16"/>
                      <w:szCs w:val="16"/>
                    </w:rPr>
                  </w:pPr>
                  <w:r w:rsidDel="00000000" w:rsidR="00000000" w:rsidRPr="00000000">
                    <w:rPr>
                      <w:b w:val="1"/>
                      <w:sz w:val="16"/>
                      <w:szCs w:val="16"/>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Sınıf Dışı Ders Çalışma Süresi (Ön çalışma, pekiştirme, vb) </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jc w:val="center"/>
                    <w:rPr>
                      <w:b w:val="1"/>
                      <w:sz w:val="16"/>
                      <w:szCs w:val="16"/>
                    </w:rPr>
                  </w:pPr>
                  <w:r w:rsidDel="00000000" w:rsidR="00000000" w:rsidRPr="00000000">
                    <w:rPr>
                      <w:b w:val="1"/>
                      <w:sz w:val="16"/>
                      <w:szCs w:val="16"/>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Sunum / Seminer Hazırlama</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10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Proje</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jc w:val="center"/>
                    <w:rPr>
                      <w:b w:val="1"/>
                      <w:sz w:val="16"/>
                      <w:szCs w:val="16"/>
                    </w:rPr>
                  </w:pPr>
                  <w:r w:rsidDel="00000000" w:rsidR="00000000" w:rsidRPr="00000000">
                    <w:rPr>
                      <w:b w:val="1"/>
                      <w:sz w:val="16"/>
                      <w:szCs w:val="16"/>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Ödevler</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jc w:val="center"/>
                    <w:rPr>
                      <w:b w:val="1"/>
                      <w:sz w:val="16"/>
                      <w:szCs w:val="16"/>
                    </w:rPr>
                  </w:pPr>
                  <w:r w:rsidDel="00000000" w:rsidR="00000000" w:rsidRPr="00000000">
                    <w:rPr>
                      <w:b w:val="1"/>
                      <w:sz w:val="16"/>
                      <w:szCs w:val="16"/>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Ara Sınavlar</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jc w:val="center"/>
                    <w:rPr>
                      <w:b w:val="1"/>
                      <w:sz w:val="16"/>
                      <w:szCs w:val="16"/>
                    </w:rPr>
                  </w:pPr>
                  <w:r w:rsidDel="00000000" w:rsidR="00000000" w:rsidRPr="00000000">
                    <w:rPr>
                      <w:b w:val="1"/>
                      <w:sz w:val="16"/>
                      <w:szCs w:val="16"/>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Staj Sonu Sınavı</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240" w:lineRule="auto"/>
                    <w:jc w:val="center"/>
                    <w:rPr>
                      <w:b w:val="1"/>
                      <w:sz w:val="16"/>
                      <w:szCs w:val="16"/>
                    </w:rPr>
                  </w:pPr>
                  <w:r w:rsidDel="00000000" w:rsidR="00000000" w:rsidRPr="00000000">
                    <w:rPr>
                      <w:b w:val="1"/>
                      <w:sz w:val="16"/>
                      <w:szCs w:val="16"/>
                      <w:rtl w:val="0"/>
                    </w:rPr>
                    <w:t xml:space="preserve">-</w:t>
                  </w:r>
                </w:p>
              </w:tc>
            </w:tr>
            <w:tr>
              <w:trPr>
                <w:cantSplit w:val="0"/>
                <w:trHeight w:val="36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jc w:val="right"/>
                    <w:rPr>
                      <w:b w:val="1"/>
                      <w:sz w:val="16"/>
                      <w:szCs w:val="16"/>
                    </w:rPr>
                  </w:pPr>
                  <w:r w:rsidDel="00000000" w:rsidR="00000000" w:rsidRPr="00000000">
                    <w:rPr>
                      <w:b w:val="1"/>
                      <w:sz w:val="16"/>
                      <w:szCs w:val="16"/>
                      <w:rtl w:val="0"/>
                    </w:rPr>
                    <w:t xml:space="preserve">TOPLAM İŞ YÜKÜ</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300</w:t>
                  </w:r>
                </w:p>
              </w:tc>
            </w:tr>
          </w:tbl>
          <w:p w:rsidR="00000000" w:rsidDel="00000000" w:rsidP="00000000" w:rsidRDefault="00000000" w:rsidRPr="00000000" w14:paraId="000000F2">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line="240" w:lineRule="auto"/>
              <w:jc w:val="center"/>
              <w:rPr>
                <w:b w:val="1"/>
                <w:sz w:val="18"/>
                <w:szCs w:val="18"/>
              </w:rPr>
            </w:pPr>
            <w:r w:rsidDel="00000000" w:rsidR="00000000" w:rsidRPr="00000000">
              <w:rPr>
                <w:b w:val="1"/>
                <w:sz w:val="18"/>
                <w:szCs w:val="18"/>
                <w:rtl w:val="0"/>
              </w:rPr>
              <w:t xml:space="preserve">DERSİN ÖĞRENME ÇIKTILARI, ALT BECERİLER ve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spacing w:line="240" w:lineRule="auto"/>
              <w:rPr>
                <w:b w:val="1"/>
                <w:sz w:val="18"/>
                <w:szCs w:val="18"/>
              </w:rPr>
            </w:pPr>
            <w:r w:rsidDel="00000000" w:rsidR="00000000" w:rsidRPr="00000000">
              <w:rPr>
                <w:b w:val="1"/>
                <w:sz w:val="18"/>
                <w:szCs w:val="18"/>
                <w:rtl w:val="0"/>
              </w:rPr>
              <w:t xml:space="preserve">Bu dersi tamamlayan öğrenciler;</w:t>
            </w:r>
          </w:p>
          <w:p w:rsidR="00000000" w:rsidDel="00000000" w:rsidP="00000000" w:rsidRDefault="00000000" w:rsidRPr="00000000" w14:paraId="000000F7">
            <w:pPr>
              <w:widowControl w:val="0"/>
              <w:spacing w:line="240" w:lineRule="auto"/>
              <w:jc w:val="center"/>
              <w:rPr>
                <w:b w:val="1"/>
                <w:sz w:val="18"/>
                <w:szCs w:val="18"/>
              </w:rPr>
            </w:pPr>
            <w:r w:rsidDel="00000000" w:rsidR="00000000" w:rsidRPr="00000000">
              <w:rPr>
                <w:rtl w:val="0"/>
              </w:rPr>
            </w:r>
          </w:p>
          <w:tbl>
            <w:tblPr>
              <w:tblStyle w:val="Table13"/>
              <w:tblW w:w="879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95"/>
              <w:gridCol w:w="5776"/>
              <w:gridCol w:w="1229"/>
              <w:gridCol w:w="993"/>
              <w:tblGridChange w:id="0">
                <w:tblGrid>
                  <w:gridCol w:w="795"/>
                  <w:gridCol w:w="5776"/>
                  <w:gridCol w:w="1229"/>
                  <w:gridCol w:w="993"/>
                </w:tblGrid>
              </w:tblGridChange>
            </w:tblGrid>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F8">
                  <w:pPr>
                    <w:widowControl w:val="0"/>
                    <w:jc w:val="center"/>
                    <w:rPr>
                      <w:sz w:val="14"/>
                      <w:szCs w:val="14"/>
                    </w:rPr>
                  </w:pPr>
                  <w:r w:rsidDel="00000000" w:rsidR="00000000" w:rsidRPr="00000000">
                    <w:rPr>
                      <w:b w:val="1"/>
                      <w:sz w:val="14"/>
                      <w:szCs w:val="14"/>
                      <w:rtl w:val="0"/>
                    </w:rPr>
                    <w:t xml:space="preserve">Sıra No.</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F9">
                  <w:pPr>
                    <w:widowControl w:val="0"/>
                    <w:jc w:val="center"/>
                    <w:rPr>
                      <w:sz w:val="14"/>
                      <w:szCs w:val="14"/>
                    </w:rPr>
                  </w:pPr>
                  <w:r w:rsidDel="00000000" w:rsidR="00000000" w:rsidRPr="00000000">
                    <w:rPr>
                      <w:b w:val="1"/>
                      <w:sz w:val="14"/>
                      <w:szCs w:val="14"/>
                      <w:rtl w:val="0"/>
                    </w:rPr>
                    <w:t xml:space="preserve">Öğrenme Çıktısı / Alt Beceri / Yeterlilikler</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FA">
                  <w:pPr>
                    <w:widowControl w:val="0"/>
                    <w:jc w:val="center"/>
                    <w:rPr>
                      <w:sz w:val="14"/>
                      <w:szCs w:val="14"/>
                    </w:rPr>
                  </w:pPr>
                  <w:r w:rsidDel="00000000" w:rsidR="00000000" w:rsidRPr="00000000">
                    <w:rPr>
                      <w:b w:val="1"/>
                      <w:sz w:val="14"/>
                      <w:szCs w:val="14"/>
                      <w:rtl w:val="0"/>
                    </w:rPr>
                    <w:t xml:space="preserve">Eğitim Yöntemi</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FB">
                  <w:pPr>
                    <w:widowControl w:val="0"/>
                    <w:jc w:val="center"/>
                    <w:rPr>
                      <w:sz w:val="14"/>
                      <w:szCs w:val="14"/>
                    </w:rPr>
                  </w:pPr>
                  <w:r w:rsidDel="00000000" w:rsidR="00000000" w:rsidRPr="00000000">
                    <w:rPr>
                      <w:b w:val="1"/>
                      <w:sz w:val="14"/>
                      <w:szCs w:val="14"/>
                      <w:rtl w:val="0"/>
                    </w:rPr>
                    <w:t xml:space="preserve">ÖD Yöntemi</w:t>
                  </w:r>
                  <w:r w:rsidDel="00000000" w:rsidR="00000000" w:rsidRPr="00000000">
                    <w:rPr>
                      <w:rtl w:val="0"/>
                    </w:rPr>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FC">
                  <w:pPr>
                    <w:widowControl w:val="0"/>
                    <w:jc w:val="center"/>
                    <w:rPr>
                      <w:sz w:val="14"/>
                      <w:szCs w:val="14"/>
                    </w:rPr>
                  </w:pPr>
                  <w:r w:rsidDel="00000000" w:rsidR="00000000" w:rsidRPr="00000000">
                    <w:rPr>
                      <w:b w:val="1"/>
                      <w:sz w:val="14"/>
                      <w:szCs w:val="14"/>
                      <w:rtl w:val="0"/>
                    </w:rPr>
                    <w:t xml:space="preserve">1</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FD">
                  <w:pPr>
                    <w:widowControl w:val="0"/>
                    <w:rPr>
                      <w:sz w:val="14"/>
                      <w:szCs w:val="14"/>
                    </w:rPr>
                  </w:pPr>
                  <w:r w:rsidDel="00000000" w:rsidR="00000000" w:rsidRPr="00000000">
                    <w:rPr>
                      <w:sz w:val="14"/>
                      <w:szCs w:val="14"/>
                      <w:rtl w:val="0"/>
                    </w:rPr>
                    <w:t xml:space="preserve"> Gelen hastadan şikayeti ile ilgili bilgileri alma ilkelerini sıralayabilir,</w:t>
                  </w:r>
                </w:p>
              </w:tc>
              <w:tc>
                <w:tcPr>
                  <w:tcMar>
                    <w:top w:w="40.0" w:type="dxa"/>
                    <w:left w:w="40.0" w:type="dxa"/>
                    <w:bottom w:w="40.0" w:type="dxa"/>
                    <w:right w:w="40.0" w:type="dxa"/>
                  </w:tcMar>
                  <w:vAlign w:val="center"/>
                </w:tcPr>
                <w:p w:rsidR="00000000" w:rsidDel="00000000" w:rsidP="00000000" w:rsidRDefault="00000000" w:rsidRPr="00000000" w14:paraId="000000FE">
                  <w:pPr>
                    <w:widowControl w:val="0"/>
                    <w:jc w:val="center"/>
                    <w:rPr>
                      <w:sz w:val="14"/>
                      <w:szCs w:val="14"/>
                    </w:rPr>
                  </w:pPr>
                  <w:r w:rsidDel="00000000" w:rsidR="00000000" w:rsidRPr="00000000">
                    <w:rPr>
                      <w:sz w:val="14"/>
                      <w:szCs w:val="14"/>
                      <w:rtl w:val="0"/>
                    </w:rPr>
                    <w:t xml:space="preserve">EY4, EY5</w:t>
                  </w:r>
                </w:p>
              </w:tc>
              <w:tc>
                <w:tcPr>
                  <w:tcMar>
                    <w:top w:w="40.0" w:type="dxa"/>
                    <w:left w:w="40.0" w:type="dxa"/>
                    <w:bottom w:w="40.0" w:type="dxa"/>
                    <w:right w:w="40.0" w:type="dxa"/>
                  </w:tcMar>
                  <w:vAlign w:val="center"/>
                </w:tcPr>
                <w:p w:rsidR="00000000" w:rsidDel="00000000" w:rsidP="00000000" w:rsidRDefault="00000000" w:rsidRPr="00000000" w14:paraId="000000FF">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00">
                  <w:pPr>
                    <w:widowControl w:val="0"/>
                    <w:jc w:val="center"/>
                    <w:rPr>
                      <w:sz w:val="14"/>
                      <w:szCs w:val="14"/>
                    </w:rPr>
                  </w:pPr>
                  <w:r w:rsidDel="00000000" w:rsidR="00000000" w:rsidRPr="00000000">
                    <w:rPr>
                      <w:b w:val="1"/>
                      <w:sz w:val="14"/>
                      <w:szCs w:val="14"/>
                      <w:rtl w:val="0"/>
                    </w:rPr>
                    <w:t xml:space="preserve">2</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01">
                  <w:pPr>
                    <w:widowControl w:val="0"/>
                    <w:rPr>
                      <w:sz w:val="14"/>
                      <w:szCs w:val="14"/>
                    </w:rPr>
                  </w:pPr>
                  <w:r w:rsidDel="00000000" w:rsidR="00000000" w:rsidRPr="00000000">
                    <w:rPr>
                      <w:sz w:val="14"/>
                      <w:szCs w:val="14"/>
                      <w:rtl w:val="0"/>
                    </w:rPr>
                    <w:t xml:space="preserve">Acil hasta muayenesini yapabilir</w:t>
                  </w:r>
                </w:p>
              </w:tc>
              <w:tc>
                <w:tcPr>
                  <w:tcMar>
                    <w:top w:w="40.0" w:type="dxa"/>
                    <w:left w:w="40.0" w:type="dxa"/>
                    <w:bottom w:w="40.0" w:type="dxa"/>
                    <w:right w:w="40.0" w:type="dxa"/>
                  </w:tcMar>
                  <w:vAlign w:val="center"/>
                </w:tcPr>
                <w:p w:rsidR="00000000" w:rsidDel="00000000" w:rsidP="00000000" w:rsidRDefault="00000000" w:rsidRPr="00000000" w14:paraId="00000102">
                  <w:pPr>
                    <w:widowControl w:val="0"/>
                    <w:jc w:val="center"/>
                    <w:rPr>
                      <w:sz w:val="14"/>
                      <w:szCs w:val="14"/>
                    </w:rPr>
                  </w:pPr>
                  <w:r w:rsidDel="00000000" w:rsidR="00000000" w:rsidRPr="00000000">
                    <w:rPr>
                      <w:sz w:val="14"/>
                      <w:szCs w:val="14"/>
                      <w:rtl w:val="0"/>
                    </w:rPr>
                    <w:t xml:space="preserve">EY4, EY5</w:t>
                  </w:r>
                </w:p>
              </w:tc>
              <w:tc>
                <w:tcPr>
                  <w:tcMar>
                    <w:top w:w="40.0" w:type="dxa"/>
                    <w:left w:w="40.0" w:type="dxa"/>
                    <w:bottom w:w="40.0" w:type="dxa"/>
                    <w:right w:w="40.0" w:type="dxa"/>
                  </w:tcMar>
                  <w:vAlign w:val="center"/>
                </w:tcPr>
                <w:p w:rsidR="00000000" w:rsidDel="00000000" w:rsidP="00000000" w:rsidRDefault="00000000" w:rsidRPr="00000000" w14:paraId="00000103">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04">
                  <w:pPr>
                    <w:widowControl w:val="0"/>
                    <w:jc w:val="center"/>
                    <w:rPr>
                      <w:b w:val="1"/>
                      <w:sz w:val="14"/>
                      <w:szCs w:val="14"/>
                    </w:rPr>
                  </w:pPr>
                  <w:r w:rsidDel="00000000" w:rsidR="00000000" w:rsidRPr="00000000">
                    <w:rPr>
                      <w:b w:val="1"/>
                      <w:sz w:val="14"/>
                      <w:szCs w:val="14"/>
                      <w:rtl w:val="0"/>
                    </w:rPr>
                    <w:t xml:space="preserve">3</w:t>
                  </w:r>
                </w:p>
              </w:tc>
              <w:tc>
                <w:tcPr>
                  <w:tcMar>
                    <w:top w:w="40.0" w:type="dxa"/>
                    <w:left w:w="40.0" w:type="dxa"/>
                    <w:bottom w:w="40.0" w:type="dxa"/>
                    <w:right w:w="40.0" w:type="dxa"/>
                  </w:tcMar>
                  <w:vAlign w:val="center"/>
                </w:tcPr>
                <w:p w:rsidR="00000000" w:rsidDel="00000000" w:rsidP="00000000" w:rsidRDefault="00000000" w:rsidRPr="00000000" w14:paraId="00000105">
                  <w:pPr>
                    <w:widowControl w:val="0"/>
                    <w:rPr>
                      <w:sz w:val="14"/>
                      <w:szCs w:val="14"/>
                    </w:rPr>
                  </w:pPr>
                  <w:r w:rsidDel="00000000" w:rsidR="00000000" w:rsidRPr="00000000">
                    <w:rPr>
                      <w:sz w:val="14"/>
                      <w:szCs w:val="14"/>
                      <w:rtl w:val="0"/>
                    </w:rPr>
                    <w:t xml:space="preserve">Hayatı tehdit eden acil hastalıkları tedavi edebilir ve gerektiğinde hasta transportunu sağlayabilir</w:t>
                  </w:r>
                </w:p>
              </w:tc>
              <w:tc>
                <w:tcPr>
                  <w:tcMar>
                    <w:top w:w="40.0" w:type="dxa"/>
                    <w:left w:w="40.0" w:type="dxa"/>
                    <w:bottom w:w="40.0" w:type="dxa"/>
                    <w:right w:w="40.0" w:type="dxa"/>
                  </w:tcMar>
                  <w:vAlign w:val="center"/>
                </w:tcPr>
                <w:p w:rsidR="00000000" w:rsidDel="00000000" w:rsidP="00000000" w:rsidRDefault="00000000" w:rsidRPr="00000000" w14:paraId="00000106">
                  <w:pPr>
                    <w:widowControl w:val="0"/>
                    <w:jc w:val="center"/>
                    <w:rPr>
                      <w:sz w:val="14"/>
                      <w:szCs w:val="14"/>
                    </w:rPr>
                  </w:pPr>
                  <w:r w:rsidDel="00000000" w:rsidR="00000000" w:rsidRPr="00000000">
                    <w:rPr>
                      <w:sz w:val="14"/>
                      <w:szCs w:val="14"/>
                      <w:rtl w:val="0"/>
                    </w:rPr>
                    <w:t xml:space="preserve">EY4, EY5</w:t>
                  </w:r>
                </w:p>
              </w:tc>
              <w:tc>
                <w:tcPr>
                  <w:tcMar>
                    <w:top w:w="40.0" w:type="dxa"/>
                    <w:left w:w="40.0" w:type="dxa"/>
                    <w:bottom w:w="40.0" w:type="dxa"/>
                    <w:right w:w="40.0" w:type="dxa"/>
                  </w:tcMar>
                  <w:vAlign w:val="center"/>
                </w:tcPr>
                <w:p w:rsidR="00000000" w:rsidDel="00000000" w:rsidP="00000000" w:rsidRDefault="00000000" w:rsidRPr="00000000" w14:paraId="00000107">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08">
                  <w:pPr>
                    <w:widowControl w:val="0"/>
                    <w:jc w:val="center"/>
                    <w:rPr>
                      <w:b w:val="1"/>
                      <w:sz w:val="14"/>
                      <w:szCs w:val="14"/>
                    </w:rPr>
                  </w:pPr>
                  <w:r w:rsidDel="00000000" w:rsidR="00000000" w:rsidRPr="00000000">
                    <w:rPr>
                      <w:b w:val="1"/>
                      <w:sz w:val="14"/>
                      <w:szCs w:val="14"/>
                      <w:rtl w:val="0"/>
                    </w:rPr>
                    <w:t xml:space="preserve">4</w:t>
                  </w:r>
                </w:p>
              </w:tc>
              <w:tc>
                <w:tcPr>
                  <w:tcMar>
                    <w:top w:w="40.0" w:type="dxa"/>
                    <w:left w:w="40.0" w:type="dxa"/>
                    <w:bottom w:w="40.0" w:type="dxa"/>
                    <w:right w:w="40.0" w:type="dxa"/>
                  </w:tcMar>
                  <w:vAlign w:val="center"/>
                </w:tcPr>
                <w:p w:rsidR="00000000" w:rsidDel="00000000" w:rsidP="00000000" w:rsidRDefault="00000000" w:rsidRPr="00000000" w14:paraId="00000109">
                  <w:pPr>
                    <w:widowControl w:val="0"/>
                    <w:rPr>
                      <w:sz w:val="14"/>
                      <w:szCs w:val="14"/>
                    </w:rPr>
                  </w:pPr>
                  <w:r w:rsidDel="00000000" w:rsidR="00000000" w:rsidRPr="00000000">
                    <w:rPr>
                      <w:sz w:val="14"/>
                      <w:szCs w:val="14"/>
                      <w:rtl w:val="0"/>
                    </w:rPr>
                    <w:t xml:space="preserve">Hastalıkların tanı ve tedavisi için gerekli temel tıbbi girişimleri uygulayabilir</w:t>
                  </w:r>
                </w:p>
              </w:tc>
              <w:tc>
                <w:tcPr>
                  <w:tcMar>
                    <w:top w:w="40.0" w:type="dxa"/>
                    <w:left w:w="40.0" w:type="dxa"/>
                    <w:bottom w:w="40.0" w:type="dxa"/>
                    <w:right w:w="40.0" w:type="dxa"/>
                  </w:tcMar>
                  <w:vAlign w:val="center"/>
                </w:tcPr>
                <w:p w:rsidR="00000000" w:rsidDel="00000000" w:rsidP="00000000" w:rsidRDefault="00000000" w:rsidRPr="00000000" w14:paraId="0000010A">
                  <w:pPr>
                    <w:widowControl w:val="0"/>
                    <w:jc w:val="center"/>
                    <w:rPr>
                      <w:sz w:val="14"/>
                      <w:szCs w:val="14"/>
                    </w:rPr>
                  </w:pPr>
                  <w:r w:rsidDel="00000000" w:rsidR="00000000" w:rsidRPr="00000000">
                    <w:rPr>
                      <w:sz w:val="14"/>
                      <w:szCs w:val="14"/>
                      <w:rtl w:val="0"/>
                    </w:rPr>
                    <w:t xml:space="preserve">EY4, EY5</w:t>
                  </w:r>
                </w:p>
              </w:tc>
              <w:tc>
                <w:tcPr>
                  <w:tcMar>
                    <w:top w:w="40.0" w:type="dxa"/>
                    <w:left w:w="40.0" w:type="dxa"/>
                    <w:bottom w:w="40.0" w:type="dxa"/>
                    <w:right w:w="40.0" w:type="dxa"/>
                  </w:tcMar>
                  <w:vAlign w:val="center"/>
                </w:tcPr>
                <w:p w:rsidR="00000000" w:rsidDel="00000000" w:rsidP="00000000" w:rsidRDefault="00000000" w:rsidRPr="00000000" w14:paraId="0000010B">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0C">
                  <w:pPr>
                    <w:widowControl w:val="0"/>
                    <w:jc w:val="center"/>
                    <w:rPr>
                      <w:b w:val="1"/>
                      <w:sz w:val="14"/>
                      <w:szCs w:val="14"/>
                    </w:rPr>
                  </w:pPr>
                  <w:r w:rsidDel="00000000" w:rsidR="00000000" w:rsidRPr="00000000">
                    <w:rPr>
                      <w:b w:val="1"/>
                      <w:sz w:val="14"/>
                      <w:szCs w:val="14"/>
                      <w:rtl w:val="0"/>
                    </w:rPr>
                    <w:t xml:space="preserve">5</w:t>
                  </w:r>
                </w:p>
              </w:tc>
              <w:tc>
                <w:tcPr>
                  <w:tcMar>
                    <w:top w:w="40.0" w:type="dxa"/>
                    <w:left w:w="40.0" w:type="dxa"/>
                    <w:bottom w:w="40.0" w:type="dxa"/>
                    <w:right w:w="40.0" w:type="dxa"/>
                  </w:tcMar>
                  <w:vAlign w:val="center"/>
                </w:tcPr>
                <w:p w:rsidR="00000000" w:rsidDel="00000000" w:rsidP="00000000" w:rsidRDefault="00000000" w:rsidRPr="00000000" w14:paraId="0000010D">
                  <w:pPr>
                    <w:widowControl w:val="0"/>
                    <w:rPr>
                      <w:sz w:val="14"/>
                      <w:szCs w:val="14"/>
                    </w:rPr>
                  </w:pPr>
                  <w:r w:rsidDel="00000000" w:rsidR="00000000" w:rsidRPr="00000000">
                    <w:rPr>
                      <w:sz w:val="14"/>
                      <w:szCs w:val="14"/>
                      <w:rtl w:val="0"/>
                    </w:rPr>
                    <w:t xml:space="preserve">Yasal sorumluluklarını bilmek ve etik prensipleri tanımlayabilir</w:t>
                  </w:r>
                </w:p>
              </w:tc>
              <w:tc>
                <w:tcPr>
                  <w:tcMar>
                    <w:top w:w="40.0" w:type="dxa"/>
                    <w:left w:w="40.0" w:type="dxa"/>
                    <w:bottom w:w="40.0" w:type="dxa"/>
                    <w:right w:w="40.0" w:type="dxa"/>
                  </w:tcMar>
                  <w:vAlign w:val="center"/>
                </w:tcPr>
                <w:p w:rsidR="00000000" w:rsidDel="00000000" w:rsidP="00000000" w:rsidRDefault="00000000" w:rsidRPr="00000000" w14:paraId="0000010E">
                  <w:pPr>
                    <w:widowControl w:val="0"/>
                    <w:jc w:val="center"/>
                    <w:rPr>
                      <w:sz w:val="14"/>
                      <w:szCs w:val="14"/>
                    </w:rPr>
                  </w:pPr>
                  <w:r w:rsidDel="00000000" w:rsidR="00000000" w:rsidRPr="00000000">
                    <w:rPr>
                      <w:sz w:val="14"/>
                      <w:szCs w:val="14"/>
                      <w:rtl w:val="0"/>
                    </w:rPr>
                    <w:t xml:space="preserve">EY4, EY5</w:t>
                  </w:r>
                </w:p>
              </w:tc>
              <w:tc>
                <w:tcPr>
                  <w:tcMar>
                    <w:top w:w="40.0" w:type="dxa"/>
                    <w:left w:w="40.0" w:type="dxa"/>
                    <w:bottom w:w="40.0" w:type="dxa"/>
                    <w:right w:w="40.0" w:type="dxa"/>
                  </w:tcMar>
                  <w:vAlign w:val="center"/>
                </w:tcPr>
                <w:p w:rsidR="00000000" w:rsidDel="00000000" w:rsidP="00000000" w:rsidRDefault="00000000" w:rsidRPr="00000000" w14:paraId="0000010F">
                  <w:pPr>
                    <w:widowControl w:val="0"/>
                    <w:jc w:val="center"/>
                    <w:rPr>
                      <w:sz w:val="14"/>
                      <w:szCs w:val="14"/>
                    </w:rPr>
                  </w:pPr>
                  <w:r w:rsidDel="00000000" w:rsidR="00000000" w:rsidRPr="00000000">
                    <w:rPr>
                      <w:sz w:val="14"/>
                      <w:szCs w:val="14"/>
                      <w:rtl w:val="0"/>
                    </w:rPr>
                    <w:t xml:space="preserve">ÖD7</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10">
                  <w:pPr>
                    <w:widowControl w:val="0"/>
                    <w:jc w:val="center"/>
                    <w:rPr>
                      <w:b w:val="1"/>
                      <w:sz w:val="14"/>
                      <w:szCs w:val="14"/>
                    </w:rPr>
                  </w:pPr>
                  <w:r w:rsidDel="00000000" w:rsidR="00000000" w:rsidRPr="00000000">
                    <w:rPr>
                      <w:b w:val="1"/>
                      <w:sz w:val="14"/>
                      <w:szCs w:val="14"/>
                      <w:rtl w:val="0"/>
                    </w:rPr>
                    <w:t xml:space="preserve">6</w:t>
                  </w:r>
                </w:p>
              </w:tc>
              <w:tc>
                <w:tcPr>
                  <w:tcMar>
                    <w:top w:w="40.0" w:type="dxa"/>
                    <w:left w:w="40.0" w:type="dxa"/>
                    <w:bottom w:w="40.0" w:type="dxa"/>
                    <w:right w:w="40.0" w:type="dxa"/>
                  </w:tcMar>
                  <w:vAlign w:val="center"/>
                </w:tcPr>
                <w:p w:rsidR="00000000" w:rsidDel="00000000" w:rsidP="00000000" w:rsidRDefault="00000000" w:rsidRPr="00000000" w14:paraId="00000111">
                  <w:pPr>
                    <w:widowControl w:val="0"/>
                    <w:rPr>
                      <w:sz w:val="14"/>
                      <w:szCs w:val="14"/>
                    </w:rPr>
                  </w:pPr>
                  <w:r w:rsidDel="00000000" w:rsidR="00000000" w:rsidRPr="00000000">
                    <w:rPr>
                      <w:sz w:val="14"/>
                      <w:szCs w:val="14"/>
                      <w:rtl w:val="0"/>
                    </w:rPr>
                    <w:t xml:space="preserve">TEMEL HEKİMLİK UYGULAMALARINA YÖNELİK EKLEMELER YAPILMALI</w:t>
                  </w:r>
                </w:p>
              </w:tc>
              <w:tc>
                <w:tcPr>
                  <w:tcMar>
                    <w:top w:w="40.0" w:type="dxa"/>
                    <w:left w:w="40.0" w:type="dxa"/>
                    <w:bottom w:w="40.0" w:type="dxa"/>
                    <w:right w:w="40.0" w:type="dxa"/>
                  </w:tcMar>
                  <w:vAlign w:val="center"/>
                </w:tcPr>
                <w:p w:rsidR="00000000" w:rsidDel="00000000" w:rsidP="00000000" w:rsidRDefault="00000000" w:rsidRPr="00000000" w14:paraId="00000112">
                  <w:pPr>
                    <w:widowControl w:val="0"/>
                    <w:jc w:val="center"/>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13">
                  <w:pPr>
                    <w:widowControl w:val="0"/>
                    <w:jc w:val="center"/>
                    <w:rPr>
                      <w:sz w:val="14"/>
                      <w:szCs w:val="14"/>
                    </w:rPr>
                  </w:pPr>
                  <w:r w:rsidDel="00000000" w:rsidR="00000000" w:rsidRPr="00000000">
                    <w:rPr>
                      <w:rtl w:val="0"/>
                    </w:rPr>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14">
                  <w:pPr>
                    <w:widowControl w:val="0"/>
                    <w:jc w:val="center"/>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15">
                  <w:pPr>
                    <w:widowControl w:val="0"/>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16">
                  <w:pPr>
                    <w:widowControl w:val="0"/>
                    <w:jc w:val="center"/>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17">
                  <w:pPr>
                    <w:widowControl w:val="0"/>
                    <w:jc w:val="center"/>
                    <w:rPr>
                      <w:sz w:val="14"/>
                      <w:szCs w:val="14"/>
                    </w:rPr>
                  </w:pPr>
                  <w:r w:rsidDel="00000000" w:rsidR="00000000" w:rsidRPr="00000000">
                    <w:rPr>
                      <w:rtl w:val="0"/>
                    </w:rPr>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18">
                  <w:pPr>
                    <w:widowControl w:val="0"/>
                    <w:jc w:val="center"/>
                    <w:rPr>
                      <w:b w:val="1"/>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19">
                  <w:pPr>
                    <w:widowControl w:val="0"/>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1A">
                  <w:pPr>
                    <w:widowControl w:val="0"/>
                    <w:jc w:val="center"/>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1B">
                  <w:pPr>
                    <w:widowControl w:val="0"/>
                    <w:jc w:val="center"/>
                    <w:rPr>
                      <w:sz w:val="14"/>
                      <w:szCs w:val="14"/>
                    </w:rPr>
                  </w:pPr>
                  <w:r w:rsidDel="00000000" w:rsidR="00000000" w:rsidRPr="00000000">
                    <w:rPr>
                      <w:rtl w:val="0"/>
                    </w:rPr>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1C">
                  <w:pPr>
                    <w:widowControl w:val="0"/>
                    <w:jc w:val="center"/>
                    <w:rPr>
                      <w:b w:val="1"/>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1D">
                  <w:pPr>
                    <w:widowControl w:val="0"/>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1E">
                  <w:pPr>
                    <w:widowControl w:val="0"/>
                    <w:jc w:val="center"/>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1F">
                  <w:pPr>
                    <w:widowControl w:val="0"/>
                    <w:jc w:val="center"/>
                    <w:rPr>
                      <w:sz w:val="14"/>
                      <w:szCs w:val="14"/>
                    </w:rPr>
                  </w:pPr>
                  <w:r w:rsidDel="00000000" w:rsidR="00000000" w:rsidRPr="00000000">
                    <w:rPr>
                      <w:rtl w:val="0"/>
                    </w:rPr>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20">
                  <w:pPr>
                    <w:widowControl w:val="0"/>
                    <w:jc w:val="center"/>
                    <w:rPr>
                      <w:b w:val="1"/>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21">
                  <w:pPr>
                    <w:widowControl w:val="0"/>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22">
                  <w:pPr>
                    <w:widowControl w:val="0"/>
                    <w:jc w:val="center"/>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23">
                  <w:pPr>
                    <w:widowControl w:val="0"/>
                    <w:jc w:val="center"/>
                    <w:rPr>
                      <w:sz w:val="14"/>
                      <w:szCs w:val="14"/>
                    </w:rPr>
                  </w:pPr>
                  <w:r w:rsidDel="00000000" w:rsidR="00000000" w:rsidRPr="00000000">
                    <w:rPr>
                      <w:rtl w:val="0"/>
                    </w:rPr>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24">
                  <w:pPr>
                    <w:widowControl w:val="0"/>
                    <w:jc w:val="center"/>
                    <w:rPr>
                      <w:b w:val="1"/>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25">
                  <w:pPr>
                    <w:widowControl w:val="0"/>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26">
                  <w:pPr>
                    <w:widowControl w:val="0"/>
                    <w:jc w:val="center"/>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27">
                  <w:pPr>
                    <w:widowControl w:val="0"/>
                    <w:jc w:val="center"/>
                    <w:rPr>
                      <w:sz w:val="14"/>
                      <w:szCs w:val="14"/>
                    </w:rPr>
                  </w:pPr>
                  <w:r w:rsidDel="00000000" w:rsidR="00000000" w:rsidRPr="00000000">
                    <w:rPr>
                      <w:rtl w:val="0"/>
                    </w:rPr>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28">
                  <w:pPr>
                    <w:widowControl w:val="0"/>
                    <w:jc w:val="center"/>
                    <w:rPr>
                      <w:b w:val="1"/>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29">
                  <w:pPr>
                    <w:widowControl w:val="0"/>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2A">
                  <w:pPr>
                    <w:widowControl w:val="0"/>
                    <w:jc w:val="center"/>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2B">
                  <w:pPr>
                    <w:widowControl w:val="0"/>
                    <w:jc w:val="center"/>
                    <w:rPr>
                      <w:sz w:val="14"/>
                      <w:szCs w:val="14"/>
                    </w:rPr>
                  </w:pPr>
                  <w:r w:rsidDel="00000000" w:rsidR="00000000" w:rsidRPr="00000000">
                    <w:rPr>
                      <w:rtl w:val="0"/>
                    </w:rPr>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2C">
                  <w:pPr>
                    <w:widowControl w:val="0"/>
                    <w:jc w:val="center"/>
                    <w:rPr>
                      <w:b w:val="1"/>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2D">
                  <w:pPr>
                    <w:widowControl w:val="0"/>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2E">
                  <w:pPr>
                    <w:widowControl w:val="0"/>
                    <w:jc w:val="center"/>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2F">
                  <w:pPr>
                    <w:widowControl w:val="0"/>
                    <w:jc w:val="center"/>
                    <w:rPr>
                      <w:sz w:val="14"/>
                      <w:szCs w:val="14"/>
                    </w:rPr>
                  </w:pPr>
                  <w:r w:rsidDel="00000000" w:rsidR="00000000" w:rsidRPr="00000000">
                    <w:rPr>
                      <w:rtl w:val="0"/>
                    </w:rPr>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b w:val="1"/>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31">
                  <w:pPr>
                    <w:widowControl w:val="0"/>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sz w:val="14"/>
                      <w:szCs w:val="14"/>
                    </w:rPr>
                  </w:pPr>
                  <w:r w:rsidDel="00000000" w:rsidR="00000000" w:rsidRPr="00000000">
                    <w:rPr>
                      <w:rtl w:val="0"/>
                    </w:rPr>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b w:val="1"/>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35">
                  <w:pPr>
                    <w:widowControl w:val="0"/>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sz w:val="14"/>
                      <w:szCs w:val="14"/>
                    </w:rPr>
                  </w:pPr>
                  <w:r w:rsidDel="00000000" w:rsidR="00000000" w:rsidRPr="00000000">
                    <w:rPr>
                      <w:rtl w:val="0"/>
                    </w:rPr>
                  </w:r>
                </w:p>
              </w:tc>
            </w:tr>
          </w:tbl>
          <w:p w:rsidR="00000000" w:rsidDel="00000000" w:rsidP="00000000" w:rsidRDefault="00000000" w:rsidRPr="00000000" w14:paraId="00000138">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rPr>
          <w:b w:val="1"/>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line="240" w:lineRule="auto"/>
              <w:jc w:val="center"/>
              <w:rPr>
                <w:b w:val="1"/>
                <w:sz w:val="18"/>
                <w:szCs w:val="18"/>
              </w:rPr>
            </w:pPr>
            <w:r w:rsidDel="00000000" w:rsidR="00000000" w:rsidRPr="00000000">
              <w:rPr>
                <w:b w:val="1"/>
                <w:sz w:val="18"/>
                <w:szCs w:val="18"/>
                <w:rtl w:val="0"/>
              </w:rPr>
              <w:t xml:space="preserve">DERS İÇERİKLERİ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line="240" w:lineRule="auto"/>
              <w:jc w:val="both"/>
              <w:rPr>
                <w:sz w:val="18"/>
                <w:szCs w:val="18"/>
              </w:rPr>
            </w:pPr>
            <w:r w:rsidDel="00000000" w:rsidR="00000000" w:rsidRPr="00000000">
              <w:rPr>
                <w:sz w:val="18"/>
                <w:szCs w:val="18"/>
                <w:rtl w:val="0"/>
              </w:rPr>
              <w:t xml:space="preserve">Tıp Fakültesi Dönem VI’da yapılacak olan Acil Tıp stajının amacı, öğrencilerin acil servise başvuran olgulara yaklaşımda aktif rol almalarını, tıp eğitimleri süresince edindikleri teorik ve hasta başı pratik bilgileri kısa sürede ayırıcı tanı ve gerçek tanıya ulaşabilme ve tanının yönetiminde kullanabilmelerini sağlamaktır. Böylece gerçek acil olgu kavramı anlaşılabilecektir. Müdahale veya operasyon gereken olgularda aktif olarak girişimlere katılarak anatomik yapılara hakim olarak pratik beceri kazanmalarıdır. Öğrenciler akut karın semptomları, genel vücut travmaları ve yaralanmaları, trafik kazaları yaralanmaları gibi acil servise başvuruların büyük kısmını oluşturan durumlarda ve dahili hastalıklarda hastanın hikayesi, fizik muayenesi, laboratuvar ve radyolojik bulguların değerlendirilmesi ile birlikte ayırıcı tanı yaparak gerçek tanıya ulaşabilme ve gereken acil müdahaleyi yapabilme olgunluğuna sahip olurlar. Staj sonunda hekimlik hizmeti sırasında karşılaşacakları olgularda gereken kardiyopulmoner resüsitasyonu yapabilecek, acil müdahale gerektiren dahili olgulara doğru yaklaşım ve yönetim yapabilecek, acil cerrahi olgulara doğru yaklaşımla gerekli konsültasyonlarda bulunabilecek ve minör cerrahi girişimleri bizzat yapabilecek durumda olacaklardır. </w:t>
            </w:r>
          </w:p>
        </w:tc>
      </w:tr>
    </w:tbl>
    <w:p w:rsidR="00000000" w:rsidDel="00000000" w:rsidP="00000000" w:rsidRDefault="00000000" w:rsidRPr="00000000" w14:paraId="0000013D">
      <w:pPr>
        <w:rPr>
          <w:b w:val="1"/>
        </w:rPr>
      </w:pPr>
      <w:r w:rsidDel="00000000" w:rsidR="00000000" w:rsidRPr="00000000">
        <w:rPr>
          <w:rtl w:val="0"/>
        </w:rPr>
      </w:r>
    </w:p>
    <w:tbl>
      <w:tblPr>
        <w:tblStyle w:val="Table1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line="240" w:lineRule="auto"/>
              <w:jc w:val="center"/>
              <w:rPr>
                <w:b w:val="1"/>
                <w:sz w:val="18"/>
                <w:szCs w:val="18"/>
              </w:rPr>
            </w:pPr>
            <w:r w:rsidDel="00000000" w:rsidR="00000000" w:rsidRPr="00000000">
              <w:rPr>
                <w:b w:val="1"/>
                <w:sz w:val="18"/>
                <w:szCs w:val="18"/>
                <w:rtl w:val="0"/>
              </w:rPr>
              <w:t xml:space="preserve">DERS LİSTESİ VE SIRALAMASI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rPr>
                <w:b w:val="1"/>
                <w:sz w:val="18"/>
                <w:szCs w:val="18"/>
              </w:rPr>
            </w:pPr>
            <w:r w:rsidDel="00000000" w:rsidR="00000000" w:rsidRPr="00000000">
              <w:rPr>
                <w:rtl w:val="0"/>
              </w:rPr>
            </w:r>
          </w:p>
          <w:tbl>
            <w:tblPr>
              <w:tblStyle w:val="Table16"/>
              <w:tblW w:w="86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5190"/>
              <w:gridCol w:w="2760"/>
              <w:tblGridChange w:id="0">
                <w:tblGrid>
                  <w:gridCol w:w="705"/>
                  <w:gridCol w:w="5190"/>
                  <w:gridCol w:w="2760"/>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40">
                  <w:pPr>
                    <w:widowControl w:val="0"/>
                    <w:jc w:val="center"/>
                    <w:rPr>
                      <w:sz w:val="14"/>
                      <w:szCs w:val="14"/>
                    </w:rPr>
                  </w:pPr>
                  <w:r w:rsidDel="00000000" w:rsidR="00000000" w:rsidRPr="00000000">
                    <w:rPr>
                      <w:b w:val="1"/>
                      <w:sz w:val="14"/>
                      <w:szCs w:val="14"/>
                      <w:rtl w:val="0"/>
                    </w:rPr>
                    <w:t xml:space="preserve">Sıra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41">
                  <w:pPr>
                    <w:widowControl w:val="0"/>
                    <w:rPr>
                      <w:sz w:val="14"/>
                      <w:szCs w:val="14"/>
                    </w:rPr>
                  </w:pPr>
                  <w:r w:rsidDel="00000000" w:rsidR="00000000" w:rsidRPr="00000000">
                    <w:rPr>
                      <w:b w:val="1"/>
                      <w:sz w:val="14"/>
                      <w:szCs w:val="14"/>
                      <w:rtl w:val="0"/>
                    </w:rPr>
                    <w:t xml:space="preserve">Ders/Yetkinlik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2">
                  <w:pPr>
                    <w:widowControl w:val="0"/>
                    <w:rPr>
                      <w:sz w:val="14"/>
                      <w:szCs w:val="14"/>
                    </w:rPr>
                  </w:pPr>
                  <w:r w:rsidDel="00000000" w:rsidR="00000000" w:rsidRPr="00000000">
                    <w:rPr>
                      <w:b w:val="1"/>
                      <w:color w:val="333333"/>
                      <w:sz w:val="14"/>
                      <w:szCs w:val="14"/>
                      <w:rtl w:val="0"/>
                    </w:rPr>
                    <w:t xml:space="preserve">Eğitici</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3">
                  <w:pPr>
                    <w:widowControl w:val="0"/>
                    <w:jc w:val="right"/>
                    <w:rPr>
                      <w:sz w:val="14"/>
                      <w:szCs w:val="14"/>
                    </w:rPr>
                  </w:pPr>
                  <w:r w:rsidDel="00000000" w:rsidR="00000000" w:rsidRPr="00000000">
                    <w:rPr>
                      <w:color w:val="333333"/>
                      <w:sz w:val="14"/>
                      <w:szCs w:val="14"/>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44">
                  <w:pPr>
                    <w:widowControl w:val="0"/>
                    <w:rPr>
                      <w:sz w:val="14"/>
                      <w:szCs w:val="14"/>
                    </w:rPr>
                  </w:pPr>
                  <w:r w:rsidDel="00000000" w:rsidR="00000000" w:rsidRPr="00000000">
                    <w:rPr>
                      <w:sz w:val="14"/>
                      <w:szCs w:val="14"/>
                      <w:rtl w:val="0"/>
                    </w:rPr>
                    <w:t xml:space="preserve">Temel ve İleri Kardiyak Yaşam Desteği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5">
                  <w:pPr>
                    <w:widowControl w:val="0"/>
                    <w:rPr>
                      <w:sz w:val="14"/>
                      <w:szCs w:val="14"/>
                    </w:rPr>
                  </w:pPr>
                  <w:r w:rsidDel="00000000" w:rsidR="00000000" w:rsidRPr="00000000">
                    <w:rPr>
                      <w:color w:val="333333"/>
                      <w:sz w:val="14"/>
                      <w:szCs w:val="14"/>
                      <w:rtl w:val="0"/>
                    </w:rPr>
                    <w:t xml:space="preserve">Öğrenci Semineri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6">
                  <w:pPr>
                    <w:widowControl w:val="0"/>
                    <w:jc w:val="right"/>
                    <w:rPr>
                      <w:sz w:val="14"/>
                      <w:szCs w:val="14"/>
                    </w:rPr>
                  </w:pPr>
                  <w:r w:rsidDel="00000000" w:rsidR="00000000" w:rsidRPr="00000000">
                    <w:rPr>
                      <w:color w:val="333333"/>
                      <w:sz w:val="14"/>
                      <w:szCs w:val="14"/>
                      <w:rtl w:val="0"/>
                    </w:rPr>
                    <w:t xml:space="preserve">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47">
                  <w:pPr>
                    <w:widowControl w:val="0"/>
                    <w:rPr>
                      <w:sz w:val="14"/>
                      <w:szCs w:val="14"/>
                    </w:rPr>
                  </w:pPr>
                  <w:r w:rsidDel="00000000" w:rsidR="00000000" w:rsidRPr="00000000">
                    <w:rPr>
                      <w:sz w:val="14"/>
                      <w:szCs w:val="14"/>
                      <w:rtl w:val="0"/>
                    </w:rPr>
                    <w:t xml:space="preserve">Göğüs ağrılı hastaya yaklaşım, Ölümcül 6 göğüs ağrısı nedenleri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8">
                  <w:pPr>
                    <w:widowControl w:val="0"/>
                    <w:rPr>
                      <w:sz w:val="14"/>
                      <w:szCs w:val="14"/>
                    </w:rPr>
                  </w:pPr>
                  <w:r w:rsidDel="00000000" w:rsidR="00000000" w:rsidRPr="00000000">
                    <w:rPr>
                      <w:color w:val="333333"/>
                      <w:sz w:val="14"/>
                      <w:szCs w:val="14"/>
                      <w:rtl w:val="0"/>
                    </w:rPr>
                    <w:t xml:space="preserve">Öğrenci Semineri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9">
                  <w:pPr>
                    <w:widowControl w:val="0"/>
                    <w:jc w:val="right"/>
                    <w:rPr>
                      <w:sz w:val="14"/>
                      <w:szCs w:val="14"/>
                    </w:rPr>
                  </w:pPr>
                  <w:r w:rsidDel="00000000" w:rsidR="00000000" w:rsidRPr="00000000">
                    <w:rPr>
                      <w:color w:val="333333"/>
                      <w:sz w:val="14"/>
                      <w:szCs w:val="14"/>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4A">
                  <w:pPr>
                    <w:widowControl w:val="0"/>
                    <w:rPr>
                      <w:sz w:val="14"/>
                      <w:szCs w:val="14"/>
                    </w:rPr>
                  </w:pPr>
                  <w:r w:rsidDel="00000000" w:rsidR="00000000" w:rsidRPr="00000000">
                    <w:rPr>
                      <w:sz w:val="14"/>
                      <w:szCs w:val="14"/>
                      <w:rtl w:val="0"/>
                    </w:rPr>
                    <w:t xml:space="preserve">Solunum sıkıntılı hastaya yaklaşım</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B">
                  <w:pPr>
                    <w:widowControl w:val="0"/>
                    <w:rPr>
                      <w:sz w:val="14"/>
                      <w:szCs w:val="14"/>
                    </w:rPr>
                  </w:pPr>
                  <w:r w:rsidDel="00000000" w:rsidR="00000000" w:rsidRPr="00000000">
                    <w:rPr>
                      <w:color w:val="333333"/>
                      <w:sz w:val="14"/>
                      <w:szCs w:val="14"/>
                      <w:rtl w:val="0"/>
                    </w:rPr>
                    <w:t xml:space="preserve">Öğrenci Semineri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C">
                  <w:pPr>
                    <w:widowControl w:val="0"/>
                    <w:jc w:val="right"/>
                    <w:rPr>
                      <w:color w:val="333333"/>
                      <w:sz w:val="14"/>
                      <w:szCs w:val="14"/>
                    </w:rPr>
                  </w:pPr>
                  <w:r w:rsidDel="00000000" w:rsidR="00000000" w:rsidRPr="00000000">
                    <w:rPr>
                      <w:color w:val="333333"/>
                      <w:sz w:val="14"/>
                      <w:szCs w:val="14"/>
                      <w:rtl w:val="0"/>
                    </w:rPr>
                    <w:t xml:space="preserve">4</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4D">
                  <w:pPr>
                    <w:widowControl w:val="0"/>
                    <w:rPr>
                      <w:sz w:val="14"/>
                      <w:szCs w:val="14"/>
                    </w:rPr>
                  </w:pPr>
                  <w:r w:rsidDel="00000000" w:rsidR="00000000" w:rsidRPr="00000000">
                    <w:rPr>
                      <w:sz w:val="14"/>
                      <w:szCs w:val="14"/>
                      <w:rtl w:val="0"/>
                    </w:rPr>
                    <w:t xml:space="preserve">Karın ağrılı hastaya yaklaşım, akut karın nedenleri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E">
                  <w:pPr>
                    <w:widowControl w:val="0"/>
                    <w:rPr>
                      <w:color w:val="333333"/>
                      <w:sz w:val="14"/>
                      <w:szCs w:val="14"/>
                    </w:rPr>
                  </w:pPr>
                  <w:r w:rsidDel="00000000" w:rsidR="00000000" w:rsidRPr="00000000">
                    <w:rPr>
                      <w:color w:val="333333"/>
                      <w:sz w:val="14"/>
                      <w:szCs w:val="14"/>
                      <w:rtl w:val="0"/>
                    </w:rPr>
                    <w:t xml:space="preserve">Öğrenci Semineri / Feride Sinem Akgün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F">
                  <w:pPr>
                    <w:widowControl w:val="0"/>
                    <w:jc w:val="right"/>
                    <w:rPr>
                      <w:color w:val="333333"/>
                      <w:sz w:val="14"/>
                      <w:szCs w:val="14"/>
                    </w:rPr>
                  </w:pPr>
                  <w:r w:rsidDel="00000000" w:rsidR="00000000" w:rsidRPr="00000000">
                    <w:rPr>
                      <w:color w:val="333333"/>
                      <w:sz w:val="14"/>
                      <w:szCs w:val="14"/>
                      <w:rtl w:val="0"/>
                    </w:rPr>
                    <w:t xml:space="preserve">5</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50">
                  <w:pPr>
                    <w:widowControl w:val="0"/>
                    <w:rPr>
                      <w:sz w:val="14"/>
                      <w:szCs w:val="14"/>
                    </w:rPr>
                  </w:pPr>
                  <w:r w:rsidDel="00000000" w:rsidR="00000000" w:rsidRPr="00000000">
                    <w:rPr>
                      <w:sz w:val="14"/>
                      <w:szCs w:val="14"/>
                      <w:rtl w:val="0"/>
                    </w:rPr>
                    <w:t xml:space="preserve">Zehirlenme/İntoksikasyon ile gelen hastaya yaklaşım, ilk müdahale</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51">
                  <w:pPr>
                    <w:widowControl w:val="0"/>
                    <w:rPr>
                      <w:color w:val="333333"/>
                      <w:sz w:val="14"/>
                      <w:szCs w:val="14"/>
                    </w:rPr>
                  </w:pPr>
                  <w:r w:rsidDel="00000000" w:rsidR="00000000" w:rsidRPr="00000000">
                    <w:rPr>
                      <w:color w:val="333333"/>
                      <w:sz w:val="14"/>
                      <w:szCs w:val="14"/>
                      <w:rtl w:val="0"/>
                    </w:rPr>
                    <w:t xml:space="preserve">Öğrenci Semineri / Feride Sinem Akgün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52">
                  <w:pPr>
                    <w:widowControl w:val="0"/>
                    <w:jc w:val="right"/>
                    <w:rPr>
                      <w:color w:val="333333"/>
                      <w:sz w:val="14"/>
                      <w:szCs w:val="14"/>
                    </w:rPr>
                  </w:pPr>
                  <w:r w:rsidDel="00000000" w:rsidR="00000000" w:rsidRPr="00000000">
                    <w:rPr>
                      <w:color w:val="333333"/>
                      <w:sz w:val="14"/>
                      <w:szCs w:val="14"/>
                      <w:rtl w:val="0"/>
                    </w:rPr>
                    <w:t xml:space="preserve">6</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53">
                  <w:pPr>
                    <w:widowControl w:val="0"/>
                    <w:rPr>
                      <w:sz w:val="14"/>
                      <w:szCs w:val="14"/>
                    </w:rPr>
                  </w:pPr>
                  <w:r w:rsidDel="00000000" w:rsidR="00000000" w:rsidRPr="00000000">
                    <w:rPr>
                      <w:sz w:val="14"/>
                      <w:szCs w:val="14"/>
                      <w:rtl w:val="0"/>
                    </w:rPr>
                    <w:t xml:space="preserve">Şuuru kapalı hastaya yaklaşım</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54">
                  <w:pPr>
                    <w:widowControl w:val="0"/>
                    <w:rPr>
                      <w:color w:val="333333"/>
                      <w:sz w:val="14"/>
                      <w:szCs w:val="14"/>
                    </w:rPr>
                  </w:pPr>
                  <w:r w:rsidDel="00000000" w:rsidR="00000000" w:rsidRPr="00000000">
                    <w:rPr>
                      <w:color w:val="333333"/>
                      <w:sz w:val="14"/>
                      <w:szCs w:val="14"/>
                      <w:rtl w:val="0"/>
                    </w:rPr>
                    <w:t xml:space="preserve">Öğrenci Semineri / Feride Sinem Akgün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55">
                  <w:pPr>
                    <w:widowControl w:val="0"/>
                    <w:jc w:val="right"/>
                    <w:rPr>
                      <w:color w:val="333333"/>
                      <w:sz w:val="14"/>
                      <w:szCs w:val="14"/>
                    </w:rPr>
                  </w:pPr>
                  <w:r w:rsidDel="00000000" w:rsidR="00000000" w:rsidRPr="00000000">
                    <w:rPr>
                      <w:color w:val="333333"/>
                      <w:sz w:val="14"/>
                      <w:szCs w:val="14"/>
                      <w:rtl w:val="0"/>
                    </w:rPr>
                    <w:t xml:space="preserve">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56">
                  <w:pPr>
                    <w:widowControl w:val="0"/>
                    <w:rPr>
                      <w:sz w:val="14"/>
                      <w:szCs w:val="14"/>
                    </w:rPr>
                  </w:pPr>
                  <w:r w:rsidDel="00000000" w:rsidR="00000000" w:rsidRPr="00000000">
                    <w:rPr>
                      <w:sz w:val="14"/>
                      <w:szCs w:val="14"/>
                      <w:rtl w:val="0"/>
                    </w:rPr>
                    <w:t xml:space="preserve">Travmalı hastaya yaklaşım</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57">
                  <w:pPr>
                    <w:widowControl w:val="0"/>
                    <w:rPr>
                      <w:color w:val="333333"/>
                      <w:sz w:val="14"/>
                      <w:szCs w:val="14"/>
                    </w:rPr>
                  </w:pPr>
                  <w:r w:rsidDel="00000000" w:rsidR="00000000" w:rsidRPr="00000000">
                    <w:rPr>
                      <w:color w:val="333333"/>
                      <w:sz w:val="14"/>
                      <w:szCs w:val="14"/>
                      <w:rtl w:val="0"/>
                    </w:rPr>
                    <w:t xml:space="preserve">Öğrenci Semineri / Feride Sinem Akgün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58">
                  <w:pPr>
                    <w:widowControl w:val="0"/>
                    <w:jc w:val="right"/>
                    <w:rPr>
                      <w:color w:val="333333"/>
                      <w:sz w:val="14"/>
                      <w:szCs w:val="14"/>
                    </w:rPr>
                  </w:pPr>
                  <w:r w:rsidDel="00000000" w:rsidR="00000000" w:rsidRPr="00000000">
                    <w:rPr>
                      <w:color w:val="333333"/>
                      <w:sz w:val="14"/>
                      <w:szCs w:val="14"/>
                      <w:rtl w:val="0"/>
                    </w:rPr>
                    <w:t xml:space="preserve">8</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59">
                  <w:pPr>
                    <w:widowControl w:val="0"/>
                    <w:rPr>
                      <w:sz w:val="14"/>
                      <w:szCs w:val="14"/>
                    </w:rPr>
                  </w:pPr>
                  <w:r w:rsidDel="00000000" w:rsidR="00000000" w:rsidRPr="00000000">
                    <w:rPr>
                      <w:sz w:val="14"/>
                      <w:szCs w:val="14"/>
                      <w:rtl w:val="0"/>
                    </w:rPr>
                    <w:t xml:space="preserve">Gebe ve çocuk hastaya yaklaşım</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5A">
                  <w:pPr>
                    <w:widowControl w:val="0"/>
                    <w:rPr>
                      <w:color w:val="333333"/>
                      <w:sz w:val="14"/>
                      <w:szCs w:val="14"/>
                    </w:rPr>
                  </w:pPr>
                  <w:r w:rsidDel="00000000" w:rsidR="00000000" w:rsidRPr="00000000">
                    <w:rPr>
                      <w:color w:val="333333"/>
                      <w:sz w:val="14"/>
                      <w:szCs w:val="14"/>
                      <w:rtl w:val="0"/>
                    </w:rPr>
                    <w:t xml:space="preserve">Öğrenci Semineri / Feride Sinem Akgün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5B">
                  <w:pPr>
                    <w:widowControl w:val="0"/>
                    <w:jc w:val="right"/>
                    <w:rPr>
                      <w:color w:val="333333"/>
                      <w:sz w:val="14"/>
                      <w:szCs w:val="14"/>
                    </w:rPr>
                  </w:pPr>
                  <w:r w:rsidDel="00000000" w:rsidR="00000000" w:rsidRPr="00000000">
                    <w:rPr>
                      <w:color w:val="333333"/>
                      <w:sz w:val="14"/>
                      <w:szCs w:val="14"/>
                      <w:rtl w:val="0"/>
                    </w:rPr>
                    <w:t xml:space="preserve">9</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5C">
                  <w:pPr>
                    <w:widowControl w:val="0"/>
                    <w:rPr>
                      <w:sz w:val="14"/>
                      <w:szCs w:val="14"/>
                    </w:rPr>
                  </w:pPr>
                  <w:r w:rsidDel="00000000" w:rsidR="00000000" w:rsidRPr="00000000">
                    <w:rPr>
                      <w:sz w:val="14"/>
                      <w:szCs w:val="14"/>
                      <w:rtl w:val="0"/>
                    </w:rPr>
                    <w:t xml:space="preserve">Onkolojik aciller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5D">
                  <w:pPr>
                    <w:widowControl w:val="0"/>
                    <w:rPr>
                      <w:color w:val="333333"/>
                      <w:sz w:val="14"/>
                      <w:szCs w:val="14"/>
                    </w:rPr>
                  </w:pPr>
                  <w:r w:rsidDel="00000000" w:rsidR="00000000" w:rsidRPr="00000000">
                    <w:rPr>
                      <w:color w:val="333333"/>
                      <w:sz w:val="14"/>
                      <w:szCs w:val="14"/>
                      <w:rtl w:val="0"/>
                    </w:rPr>
                    <w:t xml:space="preserve">Öğrenci Semineri / Feride Sinem Akgün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5E">
                  <w:pPr>
                    <w:widowControl w:val="0"/>
                    <w:jc w:val="right"/>
                    <w:rPr>
                      <w:color w:val="333333"/>
                      <w:sz w:val="14"/>
                      <w:szCs w:val="14"/>
                    </w:rPr>
                  </w:pPr>
                  <w:r w:rsidDel="00000000" w:rsidR="00000000" w:rsidRPr="00000000">
                    <w:rPr>
                      <w:color w:val="333333"/>
                      <w:sz w:val="14"/>
                      <w:szCs w:val="14"/>
                      <w:rtl w:val="0"/>
                    </w:rPr>
                    <w:t xml:space="preserve">10</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5F">
                  <w:pPr>
                    <w:widowControl w:val="0"/>
                    <w:rPr>
                      <w:sz w:val="14"/>
                      <w:szCs w:val="14"/>
                    </w:rPr>
                  </w:pPr>
                  <w:r w:rsidDel="00000000" w:rsidR="00000000" w:rsidRPr="00000000">
                    <w:rPr>
                      <w:sz w:val="14"/>
                      <w:szCs w:val="14"/>
                      <w:rtl w:val="0"/>
                    </w:rPr>
                    <w:t xml:space="preserve">Elektrolit bozukluklarına müdahale</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0">
                  <w:pPr>
                    <w:widowControl w:val="0"/>
                    <w:rPr>
                      <w:color w:val="333333"/>
                      <w:sz w:val="14"/>
                      <w:szCs w:val="14"/>
                    </w:rPr>
                  </w:pPr>
                  <w:r w:rsidDel="00000000" w:rsidR="00000000" w:rsidRPr="00000000">
                    <w:rPr>
                      <w:color w:val="333333"/>
                      <w:sz w:val="14"/>
                      <w:szCs w:val="14"/>
                      <w:rtl w:val="0"/>
                    </w:rPr>
                    <w:t xml:space="preserve">Öğrenci Semineri / Feride Sinem Akgün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1">
                  <w:pPr>
                    <w:widowControl w:val="0"/>
                    <w:jc w:val="right"/>
                    <w:rPr>
                      <w:color w:val="333333"/>
                      <w:sz w:val="14"/>
                      <w:szCs w:val="14"/>
                    </w:rPr>
                  </w:pPr>
                  <w:r w:rsidDel="00000000" w:rsidR="00000000" w:rsidRPr="00000000">
                    <w:rPr>
                      <w:color w:val="333333"/>
                      <w:sz w:val="14"/>
                      <w:szCs w:val="14"/>
                      <w:rtl w:val="0"/>
                    </w:rPr>
                    <w:t xml:space="preserve">11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62">
                  <w:pPr>
                    <w:widowControl w:val="0"/>
                    <w:rPr>
                      <w:sz w:val="14"/>
                      <w:szCs w:val="14"/>
                    </w:rPr>
                  </w:pPr>
                  <w:r w:rsidDel="00000000" w:rsidR="00000000" w:rsidRPr="00000000">
                    <w:rPr>
                      <w:sz w:val="14"/>
                      <w:szCs w:val="14"/>
                      <w:rtl w:val="0"/>
                    </w:rPr>
                    <w:t xml:space="preserve">Yanık, donma ve sıcak çarpmalarında ilk yardım</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3">
                  <w:pPr>
                    <w:widowControl w:val="0"/>
                    <w:rPr>
                      <w:color w:val="333333"/>
                      <w:sz w:val="14"/>
                      <w:szCs w:val="14"/>
                    </w:rPr>
                  </w:pPr>
                  <w:r w:rsidDel="00000000" w:rsidR="00000000" w:rsidRPr="00000000">
                    <w:rPr>
                      <w:color w:val="333333"/>
                      <w:sz w:val="14"/>
                      <w:szCs w:val="14"/>
                      <w:rtl w:val="0"/>
                    </w:rPr>
                    <w:t xml:space="preserve">Öğrenci Semineri / Feride Sinem Akgün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4">
                  <w:pPr>
                    <w:widowControl w:val="0"/>
                    <w:jc w:val="right"/>
                    <w:rPr>
                      <w:color w:val="333333"/>
                      <w:sz w:val="14"/>
                      <w:szCs w:val="14"/>
                    </w:rPr>
                  </w:pPr>
                  <w:r w:rsidDel="00000000" w:rsidR="00000000" w:rsidRPr="00000000">
                    <w:rPr>
                      <w:color w:val="333333"/>
                      <w:sz w:val="14"/>
                      <w:szCs w:val="14"/>
                      <w:rtl w:val="0"/>
                    </w:rPr>
                    <w:t xml:space="preserve">12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65">
                  <w:pPr>
                    <w:widowControl w:val="0"/>
                    <w:rPr>
                      <w:sz w:val="14"/>
                      <w:szCs w:val="14"/>
                    </w:rPr>
                  </w:pPr>
                  <w:r w:rsidDel="00000000" w:rsidR="00000000" w:rsidRPr="00000000">
                    <w:rPr>
                      <w:sz w:val="14"/>
                      <w:szCs w:val="14"/>
                      <w:rtl w:val="0"/>
                    </w:rPr>
                    <w:t xml:space="preserve">Hayvan ısırık ve sokmalarında ilk yardım</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6">
                  <w:pPr>
                    <w:widowControl w:val="0"/>
                    <w:rPr>
                      <w:color w:val="333333"/>
                      <w:sz w:val="14"/>
                      <w:szCs w:val="14"/>
                    </w:rPr>
                  </w:pPr>
                  <w:r w:rsidDel="00000000" w:rsidR="00000000" w:rsidRPr="00000000">
                    <w:rPr>
                      <w:color w:val="333333"/>
                      <w:sz w:val="14"/>
                      <w:szCs w:val="14"/>
                      <w:rtl w:val="0"/>
                    </w:rPr>
                    <w:t xml:space="preserve">Öğrenci Semineri / Feride Sinem Akgün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7">
                  <w:pPr>
                    <w:widowControl w:val="0"/>
                    <w:jc w:val="right"/>
                    <w:rPr>
                      <w:color w:val="333333"/>
                      <w:sz w:val="14"/>
                      <w:szCs w:val="14"/>
                    </w:rPr>
                  </w:pPr>
                  <w:r w:rsidDel="00000000" w:rsidR="00000000" w:rsidRPr="00000000">
                    <w:rPr>
                      <w:color w:val="333333"/>
                      <w:sz w:val="14"/>
                      <w:szCs w:val="14"/>
                      <w:rtl w:val="0"/>
                    </w:rPr>
                    <w:t xml:space="preserve">13</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68">
                  <w:pPr>
                    <w:widowControl w:val="0"/>
                    <w:rPr>
                      <w:sz w:val="14"/>
                      <w:szCs w:val="14"/>
                    </w:rPr>
                  </w:pPr>
                  <w:r w:rsidDel="00000000" w:rsidR="00000000" w:rsidRPr="00000000">
                    <w:rPr>
                      <w:sz w:val="14"/>
                      <w:szCs w:val="14"/>
                      <w:rtl w:val="0"/>
                    </w:rPr>
                    <w:t xml:space="preserve">Gastrointestinal sistem kanamalarında ilk yardım</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9">
                  <w:pPr>
                    <w:widowControl w:val="0"/>
                    <w:rPr>
                      <w:color w:val="333333"/>
                      <w:sz w:val="14"/>
                      <w:szCs w:val="14"/>
                    </w:rPr>
                  </w:pPr>
                  <w:r w:rsidDel="00000000" w:rsidR="00000000" w:rsidRPr="00000000">
                    <w:rPr>
                      <w:color w:val="333333"/>
                      <w:sz w:val="14"/>
                      <w:szCs w:val="14"/>
                      <w:rtl w:val="0"/>
                    </w:rPr>
                    <w:t xml:space="preserve">Öğrenci Semineri / Feride Sinem Akgün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A">
                  <w:pPr>
                    <w:widowControl w:val="0"/>
                    <w:jc w:val="right"/>
                    <w:rPr>
                      <w:color w:val="333333"/>
                      <w:sz w:val="14"/>
                      <w:szCs w:val="14"/>
                    </w:rPr>
                  </w:pPr>
                  <w:r w:rsidDel="00000000" w:rsidR="00000000" w:rsidRPr="00000000">
                    <w:rPr>
                      <w:color w:val="333333"/>
                      <w:sz w:val="14"/>
                      <w:szCs w:val="14"/>
                      <w:rtl w:val="0"/>
                    </w:rPr>
                    <w:t xml:space="preserve">14</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6B">
                  <w:pPr>
                    <w:widowControl w:val="0"/>
                    <w:rPr>
                      <w:sz w:val="14"/>
                      <w:szCs w:val="14"/>
                    </w:rPr>
                  </w:pPr>
                  <w:r w:rsidDel="00000000" w:rsidR="00000000" w:rsidRPr="00000000">
                    <w:rPr>
                      <w:sz w:val="14"/>
                      <w:szCs w:val="14"/>
                      <w:rtl w:val="0"/>
                    </w:rPr>
                    <w:t xml:space="preserve">Boğulmalarda ilk yardım</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C">
                  <w:pPr>
                    <w:widowControl w:val="0"/>
                    <w:rPr>
                      <w:color w:val="333333"/>
                      <w:sz w:val="14"/>
                      <w:szCs w:val="14"/>
                    </w:rPr>
                  </w:pPr>
                  <w:r w:rsidDel="00000000" w:rsidR="00000000" w:rsidRPr="00000000">
                    <w:rPr>
                      <w:color w:val="333333"/>
                      <w:sz w:val="14"/>
                      <w:szCs w:val="14"/>
                      <w:rtl w:val="0"/>
                    </w:rPr>
                    <w:t xml:space="preserve">Öğrenci Semineri / Feride Sinem Akgün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D">
                  <w:pPr>
                    <w:widowControl w:val="0"/>
                    <w:jc w:val="right"/>
                    <w:rPr>
                      <w:color w:val="333333"/>
                      <w:sz w:val="14"/>
                      <w:szCs w:val="14"/>
                    </w:rPr>
                  </w:pPr>
                  <w:r w:rsidDel="00000000" w:rsidR="00000000" w:rsidRPr="00000000">
                    <w:rPr>
                      <w:color w:val="333333"/>
                      <w:sz w:val="14"/>
                      <w:szCs w:val="14"/>
                      <w:rtl w:val="0"/>
                    </w:rPr>
                    <w:t xml:space="preserve">15</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6E">
                  <w:pPr>
                    <w:widowControl w:val="0"/>
                    <w:rPr>
                      <w:sz w:val="14"/>
                      <w:szCs w:val="14"/>
                    </w:rPr>
                  </w:pPr>
                  <w:r w:rsidDel="00000000" w:rsidR="00000000" w:rsidRPr="00000000">
                    <w:rPr>
                      <w:sz w:val="14"/>
                      <w:szCs w:val="14"/>
                      <w:rtl w:val="0"/>
                    </w:rPr>
                    <w:t xml:space="preserve">Hasta ve yaralı taşıma teknikleri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F">
                  <w:pPr>
                    <w:widowControl w:val="0"/>
                    <w:rPr>
                      <w:color w:val="333333"/>
                      <w:sz w:val="14"/>
                      <w:szCs w:val="14"/>
                    </w:rPr>
                  </w:pPr>
                  <w:r w:rsidDel="00000000" w:rsidR="00000000" w:rsidRPr="00000000">
                    <w:rPr>
                      <w:color w:val="333333"/>
                      <w:sz w:val="14"/>
                      <w:szCs w:val="14"/>
                      <w:rtl w:val="0"/>
                    </w:rPr>
                    <w:t xml:space="preserve">Öğrenci Semineri / Feride Sinem Akgün</w:t>
                  </w:r>
                </w:p>
              </w:tc>
            </w:tr>
          </w:tbl>
          <w:p w:rsidR="00000000" w:rsidDel="00000000" w:rsidP="00000000" w:rsidRDefault="00000000" w:rsidRPr="00000000" w14:paraId="00000170">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71">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72">
            <w:pPr>
              <w:widowControl w:val="0"/>
              <w:spacing w:line="240" w:lineRule="auto"/>
              <w:rPr>
                <w:b w:val="1"/>
                <w:sz w:val="18"/>
                <w:szCs w:val="18"/>
              </w:rPr>
            </w:pPr>
            <w:r w:rsidDel="00000000" w:rsidR="00000000" w:rsidRPr="00000000">
              <w:rPr>
                <w:rtl w:val="0"/>
              </w:rPr>
            </w:r>
          </w:p>
        </w:tc>
      </w:tr>
    </w:tbl>
    <w:p w:rsidR="00000000" w:rsidDel="00000000" w:rsidP="00000000" w:rsidRDefault="00000000" w:rsidRPr="00000000" w14:paraId="00000173">
      <w:pPr>
        <w:jc w:val="center"/>
        <w:rPr>
          <w:b w:val="1"/>
          <w:sz w:val="18"/>
          <w:szCs w:val="18"/>
        </w:rPr>
      </w:pPr>
      <w:r w:rsidDel="00000000" w:rsidR="00000000" w:rsidRPr="00000000">
        <w:rPr>
          <w:rtl w:val="0"/>
        </w:rPr>
      </w:r>
    </w:p>
    <w:p w:rsidR="00000000" w:rsidDel="00000000" w:rsidP="00000000" w:rsidRDefault="00000000" w:rsidRPr="00000000" w14:paraId="00000174">
      <w:pPr>
        <w:jc w:val="center"/>
        <w:rPr>
          <w:b w:val="1"/>
          <w:sz w:val="18"/>
          <w:szCs w:val="18"/>
        </w:rPr>
      </w:pPr>
      <w:r w:rsidDel="00000000" w:rsidR="00000000" w:rsidRPr="00000000">
        <w:rPr>
          <w:rtl w:val="0"/>
        </w:rPr>
      </w:r>
    </w:p>
    <w:p w:rsidR="00000000" w:rsidDel="00000000" w:rsidP="00000000" w:rsidRDefault="00000000" w:rsidRPr="00000000" w14:paraId="00000175">
      <w:pPr>
        <w:jc w:val="center"/>
        <w:rPr>
          <w:b w:val="1"/>
          <w:sz w:val="18"/>
          <w:szCs w:val="18"/>
        </w:rPr>
      </w:pPr>
      <w:r w:rsidDel="00000000" w:rsidR="00000000" w:rsidRPr="00000000">
        <w:rPr>
          <w:rtl w:val="0"/>
        </w:rPr>
      </w:r>
    </w:p>
    <w:tbl>
      <w:tblPr>
        <w:tblStyle w:val="Table17"/>
        <w:tblW w:w="75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85"/>
        <w:gridCol w:w="285"/>
        <w:gridCol w:w="285"/>
        <w:gridCol w:w="285"/>
        <w:gridCol w:w="285"/>
        <w:gridCol w:w="285"/>
        <w:tblGridChange w:id="0">
          <w:tblGrid>
            <w:gridCol w:w="5820"/>
            <w:gridCol w:w="285"/>
            <w:gridCol w:w="285"/>
            <w:gridCol w:w="285"/>
            <w:gridCol w:w="285"/>
            <w:gridCol w:w="285"/>
            <w:gridCol w:w="285"/>
          </w:tblGrid>
        </w:tblGridChange>
      </w:tblGrid>
      <w:tr>
        <w:trPr>
          <w:cantSplit w:val="0"/>
          <w:trHeight w:val="38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176">
            <w:pPr>
              <w:widowControl w:val="0"/>
              <w:spacing w:line="240" w:lineRule="auto"/>
              <w:jc w:val="center"/>
              <w:rPr>
                <w:b w:val="1"/>
                <w:sz w:val="18"/>
                <w:szCs w:val="18"/>
              </w:rPr>
            </w:pPr>
            <w:r w:rsidDel="00000000" w:rsidR="00000000" w:rsidRPr="00000000">
              <w:rPr>
                <w:b w:val="1"/>
                <w:sz w:val="18"/>
                <w:szCs w:val="18"/>
                <w:rtl w:val="0"/>
              </w:rPr>
              <w:t xml:space="preserve">DERS - PROGRAM ÇIKTILARI TABLOSU</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D">
            <w:pPr>
              <w:widowControl w:val="0"/>
              <w:rPr>
                <w:sz w:val="20"/>
                <w:szCs w:val="20"/>
              </w:rPr>
            </w:pPr>
            <w:r w:rsidDel="00000000" w:rsidR="00000000" w:rsidRPr="00000000">
              <w:rPr>
                <w:b w:val="1"/>
                <w:sz w:val="18"/>
                <w:szCs w:val="18"/>
                <w:rtl w:val="0"/>
              </w:rPr>
              <w:t xml:space="preserve">Program Çıktısı - Karşılama Düzeyi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E">
            <w:pPr>
              <w:widowControl w:val="0"/>
              <w:jc w:val="center"/>
              <w:rPr>
                <w:sz w:val="20"/>
                <w:szCs w:val="20"/>
              </w:rPr>
            </w:pPr>
            <w:r w:rsidDel="00000000" w:rsidR="00000000" w:rsidRPr="00000000">
              <w:rPr>
                <w:b w:val="1"/>
                <w:sz w:val="18"/>
                <w:szCs w:val="18"/>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F">
            <w:pPr>
              <w:widowControl w:val="0"/>
              <w:jc w:val="center"/>
              <w:rPr>
                <w:sz w:val="20"/>
                <w:szCs w:val="20"/>
              </w:rPr>
            </w:pPr>
            <w:r w:rsidDel="00000000" w:rsidR="00000000" w:rsidRPr="00000000">
              <w:rPr>
                <w:b w:val="1"/>
                <w:sz w:val="18"/>
                <w:szCs w:val="18"/>
                <w:rtl w:val="0"/>
              </w:rPr>
              <w:t xml:space="preserve">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0">
            <w:pPr>
              <w:widowControl w:val="0"/>
              <w:jc w:val="center"/>
              <w:rPr>
                <w:sz w:val="20"/>
                <w:szCs w:val="20"/>
              </w:rPr>
            </w:pPr>
            <w:r w:rsidDel="00000000" w:rsidR="00000000" w:rsidRPr="00000000">
              <w:rPr>
                <w:b w:val="1"/>
                <w:sz w:val="18"/>
                <w:szCs w:val="18"/>
                <w:rtl w:val="0"/>
              </w:rPr>
              <w:t xml:space="preserve">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1">
            <w:pPr>
              <w:widowControl w:val="0"/>
              <w:jc w:val="center"/>
              <w:rPr>
                <w:sz w:val="20"/>
                <w:szCs w:val="20"/>
              </w:rPr>
            </w:pPr>
            <w:r w:rsidDel="00000000" w:rsidR="00000000" w:rsidRPr="00000000">
              <w:rPr>
                <w:b w:val="1"/>
                <w:sz w:val="18"/>
                <w:szCs w:val="18"/>
                <w:rtl w:val="0"/>
              </w:rPr>
              <w:t xml:space="preserve">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2">
            <w:pPr>
              <w:widowControl w:val="0"/>
              <w:jc w:val="center"/>
              <w:rPr>
                <w:sz w:val="20"/>
                <w:szCs w:val="20"/>
              </w:rPr>
            </w:pPr>
            <w:r w:rsidDel="00000000" w:rsidR="00000000" w:rsidRPr="00000000">
              <w:rPr>
                <w:b w:val="1"/>
                <w:sz w:val="18"/>
                <w:szCs w:val="18"/>
                <w:rtl w:val="0"/>
              </w:rPr>
              <w:t xml:space="preserve">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3">
            <w:pPr>
              <w:widowControl w:val="0"/>
              <w:jc w:val="center"/>
              <w:rPr>
                <w:sz w:val="20"/>
                <w:szCs w:val="20"/>
              </w:rPr>
            </w:pPr>
            <w:r w:rsidDel="00000000" w:rsidR="00000000" w:rsidRPr="00000000">
              <w:rPr>
                <w:b w:val="1"/>
                <w:sz w:val="18"/>
                <w:szCs w:val="18"/>
                <w:rtl w:val="0"/>
              </w:rPr>
              <w:t xml:space="preserve">5</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4">
            <w:pPr>
              <w:widowControl w:val="0"/>
              <w:rPr>
                <w:sz w:val="20"/>
                <w:szCs w:val="20"/>
              </w:rPr>
            </w:pPr>
            <w:r w:rsidDel="00000000" w:rsidR="00000000" w:rsidRPr="00000000">
              <w:rPr>
                <w:sz w:val="20"/>
                <w:szCs w:val="20"/>
                <w:rtl w:val="0"/>
              </w:rPr>
              <w:t xml:space="preserve">Organizmanın normal yapı ve fonksiyonlarını anlatabilir.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5">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6">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7">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8">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9">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A">
            <w:pPr>
              <w:widowControl w:val="0"/>
              <w:jc w:val="center"/>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B">
            <w:pPr>
              <w:widowControl w:val="0"/>
              <w:rPr>
                <w:sz w:val="20"/>
                <w:szCs w:val="20"/>
              </w:rPr>
            </w:pPr>
            <w:r w:rsidDel="00000000" w:rsidR="00000000" w:rsidRPr="00000000">
              <w:rPr>
                <w:sz w:val="20"/>
                <w:szCs w:val="20"/>
                <w:rtl w:val="0"/>
              </w:rPr>
              <w:t xml:space="preserve">Hastalıkların patogenezini, klinik ve tanısal özelliklerini açıklayabilir.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C">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D">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E">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F">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0">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1">
            <w:pPr>
              <w:widowControl w:val="0"/>
              <w:jc w:val="center"/>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2">
            <w:pPr>
              <w:widowControl w:val="0"/>
              <w:rPr>
                <w:sz w:val="20"/>
                <w:szCs w:val="20"/>
              </w:rPr>
            </w:pPr>
            <w:r w:rsidDel="00000000" w:rsidR="00000000" w:rsidRPr="00000000">
              <w:rPr>
                <w:sz w:val="20"/>
                <w:szCs w:val="20"/>
                <w:rtl w:val="0"/>
              </w:rPr>
              <w:t xml:space="preserve">Hastanın hikayesini alabilir ve genel-sistem bazlı fizik muayeneleri yapabilir.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3">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4">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5">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6">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7">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8">
            <w:pPr>
              <w:widowControl w:val="0"/>
              <w:jc w:val="center"/>
              <w:rPr>
                <w:b w:val="1"/>
                <w:sz w:val="20"/>
                <w:szCs w:val="20"/>
              </w:rPr>
            </w:pPr>
            <w:r w:rsidDel="00000000" w:rsidR="00000000" w:rsidRPr="00000000">
              <w:rPr>
                <w:b w:val="1"/>
                <w:sz w:val="20"/>
                <w:szCs w:val="20"/>
                <w:rtl w:val="0"/>
              </w:rPr>
              <w:t xml:space="preserve">x</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9">
            <w:pPr>
              <w:widowControl w:val="0"/>
              <w:rPr>
                <w:sz w:val="20"/>
                <w:szCs w:val="20"/>
              </w:rPr>
            </w:pPr>
            <w:r w:rsidDel="00000000" w:rsidR="00000000" w:rsidRPr="00000000">
              <w:rPr>
                <w:sz w:val="20"/>
                <w:szCs w:val="20"/>
                <w:rtl w:val="0"/>
              </w:rPr>
              <w:t xml:space="preserve">Acil durumlarda hastayı tedavi edebilir ve gerektiğinde hastanın transportunu sağlayabilir.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A">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B">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C">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D">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E">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F">
            <w:pPr>
              <w:widowControl w:val="0"/>
              <w:jc w:val="center"/>
              <w:rPr>
                <w:b w:val="1"/>
                <w:sz w:val="20"/>
                <w:szCs w:val="20"/>
              </w:rPr>
            </w:pPr>
            <w:r w:rsidDel="00000000" w:rsidR="00000000" w:rsidRPr="00000000">
              <w:rPr>
                <w:b w:val="1"/>
                <w:sz w:val="20"/>
                <w:szCs w:val="20"/>
                <w:rtl w:val="0"/>
              </w:rPr>
              <w:t xml:space="preserve">x</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0">
            <w:pPr>
              <w:widowControl w:val="0"/>
              <w:rPr>
                <w:sz w:val="20"/>
                <w:szCs w:val="20"/>
              </w:rPr>
            </w:pPr>
            <w:r w:rsidDel="00000000" w:rsidR="00000000" w:rsidRPr="00000000">
              <w:rPr>
                <w:sz w:val="20"/>
                <w:szCs w:val="20"/>
                <w:rtl w:val="0"/>
              </w:rPr>
              <w:t xml:space="preserve">Hastalıkların tanı ve tedavisi için gerekli temel tıbbi girişimleri uygulayabilir.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1">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2">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3">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4">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5">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6">
            <w:pPr>
              <w:widowControl w:val="0"/>
              <w:jc w:val="center"/>
              <w:rPr>
                <w:b w:val="1"/>
                <w:sz w:val="20"/>
                <w:szCs w:val="20"/>
              </w:rPr>
            </w:pPr>
            <w:r w:rsidDel="00000000" w:rsidR="00000000" w:rsidRPr="00000000">
              <w:rPr>
                <w:b w:val="1"/>
                <w:sz w:val="20"/>
                <w:szCs w:val="20"/>
                <w:rtl w:val="0"/>
              </w:rPr>
              <w:t xml:space="preserve">x</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7">
            <w:pPr>
              <w:widowControl w:val="0"/>
              <w:rPr>
                <w:sz w:val="20"/>
                <w:szCs w:val="20"/>
              </w:rPr>
            </w:pPr>
            <w:r w:rsidDel="00000000" w:rsidR="00000000" w:rsidRPr="00000000">
              <w:rPr>
                <w:sz w:val="20"/>
                <w:szCs w:val="20"/>
                <w:rtl w:val="0"/>
              </w:rPr>
              <w:t xml:space="preserve">Koruyucu hekimlik ve adli tıp uygulamalarını yerine getirebilir.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8">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9">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A">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B">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C">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D">
            <w:pPr>
              <w:widowControl w:val="0"/>
              <w:jc w:val="center"/>
              <w:rPr>
                <w:b w:val="1"/>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E">
            <w:pPr>
              <w:widowControl w:val="0"/>
              <w:rPr>
                <w:sz w:val="20"/>
                <w:szCs w:val="20"/>
              </w:rPr>
            </w:pPr>
            <w:r w:rsidDel="00000000" w:rsidR="00000000" w:rsidRPr="00000000">
              <w:rPr>
                <w:sz w:val="20"/>
                <w:szCs w:val="20"/>
                <w:rtl w:val="0"/>
              </w:rPr>
              <w:t xml:space="preserve">Ulusal Sağlık Sisteminin yapılanması ve işleyişi hakkında genel bilgilere sahip olur.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F">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0">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1">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2">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3">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4">
            <w:pPr>
              <w:widowControl w:val="0"/>
              <w:jc w:val="center"/>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5">
            <w:pPr>
              <w:widowControl w:val="0"/>
              <w:rPr>
                <w:sz w:val="20"/>
                <w:szCs w:val="20"/>
              </w:rPr>
            </w:pPr>
            <w:r w:rsidDel="00000000" w:rsidR="00000000" w:rsidRPr="00000000">
              <w:rPr>
                <w:sz w:val="20"/>
                <w:szCs w:val="20"/>
                <w:rtl w:val="0"/>
              </w:rPr>
              <w:t xml:space="preserve">Yasal sorumluluklarını sayabilir ve etik prensipleri tanımlayabilir.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6">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7">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8">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9">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A">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B">
            <w:pPr>
              <w:widowControl w:val="0"/>
              <w:jc w:val="center"/>
              <w:rPr>
                <w:b w:val="1"/>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C">
            <w:pPr>
              <w:widowControl w:val="0"/>
              <w:rPr>
                <w:sz w:val="20"/>
                <w:szCs w:val="20"/>
              </w:rPr>
            </w:pPr>
            <w:r w:rsidDel="00000000" w:rsidR="00000000" w:rsidRPr="00000000">
              <w:rPr>
                <w:sz w:val="20"/>
                <w:szCs w:val="20"/>
                <w:rtl w:val="0"/>
              </w:rPr>
              <w:t xml:space="preserve">Toplumda sık görülen temel hastalıkların birinci basamak tedavilerini bilimsel verilere dayalı, etkinliği yüksek yöntemlerle yapabilir.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D">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E">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F">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0">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1">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2">
            <w:pPr>
              <w:widowControl w:val="0"/>
              <w:jc w:val="center"/>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3">
            <w:pPr>
              <w:widowControl w:val="0"/>
              <w:rPr>
                <w:sz w:val="20"/>
                <w:szCs w:val="20"/>
              </w:rPr>
            </w:pPr>
            <w:r w:rsidDel="00000000" w:rsidR="00000000" w:rsidRPr="00000000">
              <w:rPr>
                <w:sz w:val="20"/>
                <w:szCs w:val="20"/>
                <w:rtl w:val="0"/>
              </w:rPr>
              <w:t xml:space="preserve">Bilimsel toplantılar düzenler, bilimsel toplantılara katılır, bilimsel projeler yürütebilir.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4">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5">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6">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7">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8">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9">
            <w:pPr>
              <w:widowControl w:val="0"/>
              <w:jc w:val="center"/>
              <w:rPr>
                <w:b w:val="1"/>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A">
            <w:pPr>
              <w:widowControl w:val="0"/>
              <w:rPr>
                <w:sz w:val="20"/>
                <w:szCs w:val="20"/>
              </w:rPr>
            </w:pPr>
            <w:r w:rsidDel="00000000" w:rsidR="00000000" w:rsidRPr="00000000">
              <w:rPr>
                <w:sz w:val="20"/>
                <w:szCs w:val="20"/>
                <w:rtl w:val="0"/>
              </w:rPr>
              <w:t xml:space="preserve">Tıpla ilgili literatürü izleyebilecek ve meslektaşlarıyla bilgi alış verişinde bulunabilecek kadar yabancı dil bilir, bilimsel çalışmaları değerlendirebilecek ölçüde istatistik ve bilgisayar yöntemlerini kullanabilir.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B">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C">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D">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E">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CF">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0">
            <w:pPr>
              <w:widowControl w:val="0"/>
              <w:jc w:val="center"/>
              <w:rPr>
                <w:b w:val="1"/>
                <w:sz w:val="20"/>
                <w:szCs w:val="20"/>
              </w:rPr>
            </w:pPr>
            <w:r w:rsidDel="00000000" w:rsidR="00000000" w:rsidRPr="00000000">
              <w:rPr>
                <w:rtl w:val="0"/>
              </w:rPr>
            </w:r>
          </w:p>
        </w:tc>
      </w:tr>
    </w:tbl>
    <w:p w:rsidR="00000000" w:rsidDel="00000000" w:rsidP="00000000" w:rsidRDefault="00000000" w:rsidRPr="00000000" w14:paraId="000001D1">
      <w:pPr>
        <w:jc w:val="center"/>
        <w:rPr>
          <w:b w:val="1"/>
          <w:sz w:val="18"/>
          <w:szCs w:val="18"/>
        </w:rPr>
      </w:pPr>
      <w:r w:rsidDel="00000000" w:rsidR="00000000" w:rsidRPr="00000000">
        <w:rPr>
          <w:rtl w:val="0"/>
        </w:rPr>
      </w:r>
    </w:p>
    <w:p w:rsidR="00000000" w:rsidDel="00000000" w:rsidP="00000000" w:rsidRDefault="00000000" w:rsidRPr="00000000" w14:paraId="000001D2">
      <w:pPr>
        <w:jc w:val="center"/>
        <w:rPr>
          <w:b w:val="1"/>
          <w:sz w:val="18"/>
          <w:szCs w:val="18"/>
        </w:rPr>
      </w:pPr>
      <w:r w:rsidDel="00000000" w:rsidR="00000000" w:rsidRPr="00000000">
        <w:rPr>
          <w:rtl w:val="0"/>
        </w:rPr>
      </w:r>
    </w:p>
    <w:p w:rsidR="00000000" w:rsidDel="00000000" w:rsidP="00000000" w:rsidRDefault="00000000" w:rsidRPr="00000000" w14:paraId="000001D3">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1D4">
      <w:pPr>
        <w:rPr>
          <w:b w:val="1"/>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D5">
            <w:pPr>
              <w:widowControl w:val="0"/>
              <w:spacing w:line="240" w:lineRule="auto"/>
              <w:jc w:val="center"/>
              <w:rPr>
                <w:b w:val="1"/>
                <w:sz w:val="18"/>
                <w:szCs w:val="18"/>
              </w:rPr>
            </w:pPr>
            <w:r w:rsidDel="00000000" w:rsidR="00000000" w:rsidRPr="00000000">
              <w:rPr>
                <w:b w:val="1"/>
                <w:sz w:val="18"/>
                <w:szCs w:val="18"/>
                <w:rtl w:val="0"/>
              </w:rPr>
              <w:t xml:space="preserve">EĞİTİM YÖNTEMLERİ KILAVUZU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D6">
            <w:pPr>
              <w:widowControl w:val="0"/>
              <w:spacing w:line="240" w:lineRule="auto"/>
              <w:jc w:val="center"/>
              <w:rPr>
                <w:b w:val="1"/>
                <w:sz w:val="18"/>
                <w:szCs w:val="18"/>
              </w:rPr>
            </w:pPr>
            <w:r w:rsidDel="00000000" w:rsidR="00000000" w:rsidRPr="00000000">
              <w:rPr>
                <w:rtl w:val="0"/>
              </w:rPr>
            </w:r>
          </w:p>
          <w:tbl>
            <w:tblPr>
              <w:tblStyle w:val="Table19"/>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AÇIKLAMA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Tüm sınıfın bir arada bulunduğu, klinik öncesi eğitimde uygulanan derslerdir.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Klinik dönemde, küçük gruplar halinde uygulanan derslerdir.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Klinik öncesi dönemde uygulanan laboratuvar dersleridir.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Sanal Klinikte veya başka ortamda yapılacak olan, öğrencinin gerçek hasta ile karşılaşmadan önce maket veya manken üzerinde yaptığı çalışmalardır.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Eğitici gözetiminde yapılan gerçek hastalarla hasta başı eğitim ya da modeller üzerinden uygulanarak klinik yeterlilik sağlayan etkinliklerdir.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Öğrencinin öğrendiklerini tekrarlama ve yeni ders oturumlarına hazırlanmaları için ders programında yer alan sürelerdir.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Alan uygulamaları, birim dışı mesleki uygulamalar vb. içerir.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PDÖ oturumları</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Öğrenciye bireysel olarak veya grup olarak bir konu hakkında derinlemesine bilgi edinmelerini sağlayacak uygulamalardır.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Öğrencinin bilimsel araştırma yetkinliğini geliştirmeye yönelik uygulamalardır.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Bu kod kullanılması halinde eğitim yönteminin detaylı yazılması gerekmektedir.</w:t>
                  </w:r>
                </w:p>
              </w:tc>
            </w:tr>
          </w:tbl>
          <w:p w:rsidR="00000000" w:rsidDel="00000000" w:rsidP="00000000" w:rsidRDefault="00000000" w:rsidRPr="00000000" w14:paraId="000001FB">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FC">
      <w:pPr>
        <w:rPr>
          <w:b w:val="1"/>
        </w:rPr>
      </w:pPr>
      <w:r w:rsidDel="00000000" w:rsidR="00000000" w:rsidRPr="00000000">
        <w:rPr>
          <w:rtl w:val="0"/>
        </w:rPr>
      </w:r>
    </w:p>
    <w:tbl>
      <w:tblPr>
        <w:tblStyle w:val="Table2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FD">
            <w:pPr>
              <w:widowControl w:val="0"/>
              <w:spacing w:line="240" w:lineRule="auto"/>
              <w:jc w:val="center"/>
              <w:rPr>
                <w:b w:val="1"/>
                <w:sz w:val="18"/>
                <w:szCs w:val="18"/>
              </w:rPr>
            </w:pPr>
            <w:r w:rsidDel="00000000" w:rsidR="00000000" w:rsidRPr="00000000">
              <w:rPr>
                <w:b w:val="1"/>
                <w:sz w:val="18"/>
                <w:szCs w:val="18"/>
                <w:rtl w:val="0"/>
              </w:rPr>
              <w:t xml:space="preserve">ÖLÇME DEĞERLENDİRME YÖNTEMLERİ KILAVUZU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E">
            <w:pPr>
              <w:widowControl w:val="0"/>
              <w:spacing w:line="240" w:lineRule="auto"/>
              <w:jc w:val="center"/>
              <w:rPr>
                <w:b w:val="1"/>
                <w:sz w:val="18"/>
                <w:szCs w:val="18"/>
              </w:rPr>
            </w:pPr>
            <w:r w:rsidDel="00000000" w:rsidR="00000000" w:rsidRPr="00000000">
              <w:rPr>
                <w:rtl w:val="0"/>
              </w:rPr>
            </w:r>
          </w:p>
          <w:tbl>
            <w:tblPr>
              <w:tblStyle w:val="Table21"/>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F">
                  <w:pPr>
                    <w:widowControl w:val="0"/>
                    <w:spacing w:line="240" w:lineRule="auto"/>
                    <w:rPr>
                      <w:b w:val="1"/>
                      <w:sz w:val="12"/>
                      <w:szCs w:val="12"/>
                    </w:rPr>
                  </w:pPr>
                  <w:r w:rsidDel="00000000" w:rsidR="00000000" w:rsidRPr="00000000">
                    <w:rPr>
                      <w:b w:val="1"/>
                      <w:sz w:val="12"/>
                      <w:szCs w:val="12"/>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00">
                  <w:pPr>
                    <w:widowControl w:val="0"/>
                    <w:spacing w:line="240" w:lineRule="auto"/>
                    <w:rPr>
                      <w:b w:val="1"/>
                      <w:sz w:val="12"/>
                      <w:szCs w:val="12"/>
                    </w:rPr>
                  </w:pPr>
                  <w:r w:rsidDel="00000000" w:rsidR="00000000" w:rsidRPr="00000000">
                    <w:rPr>
                      <w:b w:val="1"/>
                      <w:sz w:val="12"/>
                      <w:szCs w:val="12"/>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01">
                  <w:pPr>
                    <w:widowControl w:val="0"/>
                    <w:spacing w:line="240" w:lineRule="auto"/>
                    <w:rPr>
                      <w:b w:val="1"/>
                      <w:sz w:val="12"/>
                      <w:szCs w:val="12"/>
                    </w:rPr>
                  </w:pPr>
                  <w:r w:rsidDel="00000000" w:rsidR="00000000" w:rsidRPr="00000000">
                    <w:rPr>
                      <w:b w:val="1"/>
                      <w:sz w:val="12"/>
                      <w:szCs w:val="12"/>
                      <w:rtl w:val="0"/>
                    </w:rPr>
                    <w:t xml:space="preserve">AÇIKLAMA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2">
                  <w:pPr>
                    <w:widowControl w:val="0"/>
                    <w:spacing w:line="240" w:lineRule="auto"/>
                    <w:jc w:val="center"/>
                    <w:rPr>
                      <w:b w:val="1"/>
                      <w:sz w:val="12"/>
                      <w:szCs w:val="12"/>
                    </w:rPr>
                  </w:pPr>
                  <w:r w:rsidDel="00000000" w:rsidR="00000000" w:rsidRPr="00000000">
                    <w:rPr>
                      <w:b w:val="1"/>
                      <w:sz w:val="12"/>
                      <w:szCs w:val="12"/>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203">
                  <w:pPr>
                    <w:widowControl w:val="0"/>
                    <w:spacing w:line="240" w:lineRule="auto"/>
                    <w:rPr>
                      <w:sz w:val="12"/>
                      <w:szCs w:val="12"/>
                    </w:rPr>
                  </w:pPr>
                  <w:r w:rsidDel="00000000" w:rsidR="00000000" w:rsidRPr="00000000">
                    <w:rPr>
                      <w:sz w:val="12"/>
                      <w:szCs w:val="12"/>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204">
                  <w:pPr>
                    <w:widowControl w:val="0"/>
                    <w:spacing w:line="240" w:lineRule="auto"/>
                    <w:rPr>
                      <w:sz w:val="12"/>
                      <w:szCs w:val="12"/>
                    </w:rPr>
                  </w:pPr>
                  <w:r w:rsidDel="00000000" w:rsidR="00000000" w:rsidRPr="00000000">
                    <w:rPr>
                      <w:sz w:val="12"/>
                      <w:szCs w:val="12"/>
                      <w:rtl w:val="0"/>
                    </w:rPr>
                    <w:t xml:space="preserve">Komite, final sınavlarında kullanılan sınavdır.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5">
                  <w:pPr>
                    <w:widowControl w:val="0"/>
                    <w:spacing w:line="240" w:lineRule="auto"/>
                    <w:jc w:val="center"/>
                    <w:rPr>
                      <w:b w:val="1"/>
                      <w:sz w:val="12"/>
                      <w:szCs w:val="12"/>
                    </w:rPr>
                  </w:pPr>
                  <w:r w:rsidDel="00000000" w:rsidR="00000000" w:rsidRPr="00000000">
                    <w:rPr>
                      <w:b w:val="1"/>
                      <w:sz w:val="12"/>
                      <w:szCs w:val="12"/>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spacing w:line="240" w:lineRule="auto"/>
                    <w:rPr>
                      <w:sz w:val="12"/>
                      <w:szCs w:val="12"/>
                    </w:rPr>
                  </w:pPr>
                  <w:r w:rsidDel="00000000" w:rsidR="00000000" w:rsidRPr="00000000">
                    <w:rPr>
                      <w:sz w:val="12"/>
                      <w:szCs w:val="12"/>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spacing w:line="240" w:lineRule="auto"/>
                    <w:rPr>
                      <w:sz w:val="12"/>
                      <w:szCs w:val="12"/>
                    </w:rPr>
                  </w:pPr>
                  <w:r w:rsidDel="00000000" w:rsidR="00000000" w:rsidRPr="00000000">
                    <w:rPr>
                      <w:sz w:val="12"/>
                      <w:szCs w:val="12"/>
                      <w:rtl w:val="0"/>
                    </w:rPr>
                    <w:t xml:space="preserve">Laboratuvar uygulamaları için kullanılmalıdır.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8">
                  <w:pPr>
                    <w:widowControl w:val="0"/>
                    <w:spacing w:line="240" w:lineRule="auto"/>
                    <w:jc w:val="center"/>
                    <w:rPr>
                      <w:b w:val="1"/>
                      <w:sz w:val="12"/>
                      <w:szCs w:val="12"/>
                    </w:rPr>
                  </w:pPr>
                  <w:r w:rsidDel="00000000" w:rsidR="00000000" w:rsidRPr="00000000">
                    <w:rPr>
                      <w:b w:val="1"/>
                      <w:sz w:val="12"/>
                      <w:szCs w:val="12"/>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209">
                  <w:pPr>
                    <w:widowControl w:val="0"/>
                    <w:spacing w:line="240" w:lineRule="auto"/>
                    <w:rPr>
                      <w:sz w:val="12"/>
                      <w:szCs w:val="12"/>
                    </w:rPr>
                  </w:pPr>
                  <w:r w:rsidDel="00000000" w:rsidR="00000000" w:rsidRPr="00000000">
                    <w:rPr>
                      <w:sz w:val="12"/>
                      <w:szCs w:val="12"/>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20A">
                  <w:pPr>
                    <w:widowControl w:val="0"/>
                    <w:spacing w:line="240" w:lineRule="auto"/>
                    <w:rPr>
                      <w:sz w:val="12"/>
                      <w:szCs w:val="1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B">
                  <w:pPr>
                    <w:widowControl w:val="0"/>
                    <w:spacing w:line="240" w:lineRule="auto"/>
                    <w:jc w:val="center"/>
                    <w:rPr>
                      <w:b w:val="1"/>
                      <w:sz w:val="12"/>
                      <w:szCs w:val="12"/>
                    </w:rPr>
                  </w:pPr>
                  <w:r w:rsidDel="00000000" w:rsidR="00000000" w:rsidRPr="00000000">
                    <w:rPr>
                      <w:b w:val="1"/>
                      <w:sz w:val="12"/>
                      <w:szCs w:val="12"/>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spacing w:line="240" w:lineRule="auto"/>
                    <w:rPr>
                      <w:sz w:val="12"/>
                      <w:szCs w:val="12"/>
                    </w:rPr>
                  </w:pPr>
                  <w:r w:rsidDel="00000000" w:rsidR="00000000" w:rsidRPr="00000000">
                    <w:rPr>
                      <w:sz w:val="12"/>
                      <w:szCs w:val="12"/>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20D">
                  <w:pPr>
                    <w:widowControl w:val="0"/>
                    <w:spacing w:line="240" w:lineRule="auto"/>
                    <w:rPr>
                      <w:sz w:val="12"/>
                      <w:szCs w:val="12"/>
                    </w:rPr>
                  </w:pPr>
                  <w:r w:rsidDel="00000000" w:rsidR="00000000" w:rsidRPr="00000000">
                    <w:rPr>
                      <w:sz w:val="12"/>
                      <w:szCs w:val="12"/>
                      <w:rtl w:val="0"/>
                    </w:rPr>
                    <w:t xml:space="preserve">Soru ve cevapların önceden bir form üzerinde hazırlanmış olduğu sözlü sınavdır.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E">
                  <w:pPr>
                    <w:widowControl w:val="0"/>
                    <w:spacing w:line="240" w:lineRule="auto"/>
                    <w:jc w:val="center"/>
                    <w:rPr>
                      <w:b w:val="1"/>
                      <w:sz w:val="12"/>
                      <w:szCs w:val="12"/>
                    </w:rPr>
                  </w:pPr>
                  <w:r w:rsidDel="00000000" w:rsidR="00000000" w:rsidRPr="00000000">
                    <w:rPr>
                      <w:b w:val="1"/>
                      <w:sz w:val="12"/>
                      <w:szCs w:val="12"/>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20F">
                  <w:pPr>
                    <w:widowControl w:val="0"/>
                    <w:spacing w:line="240" w:lineRule="auto"/>
                    <w:rPr>
                      <w:sz w:val="12"/>
                      <w:szCs w:val="12"/>
                    </w:rPr>
                  </w:pPr>
                  <w:r w:rsidDel="00000000" w:rsidR="00000000" w:rsidRPr="00000000">
                    <w:rPr>
                      <w:sz w:val="12"/>
                      <w:szCs w:val="12"/>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10">
                  <w:pPr>
                    <w:widowControl w:val="0"/>
                    <w:spacing w:line="240" w:lineRule="auto"/>
                    <w:rPr>
                      <w:sz w:val="12"/>
                      <w:szCs w:val="12"/>
                    </w:rPr>
                  </w:pPr>
                  <w:r w:rsidDel="00000000" w:rsidR="00000000" w:rsidRPr="00000000">
                    <w:rPr>
                      <w:sz w:val="12"/>
                      <w:szCs w:val="12"/>
                      <w:rtl w:val="0"/>
                    </w:rPr>
                    <w:t xml:space="preserve">Nesnel Yapılandırılmış Klinik Sınav</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1">
                  <w:pPr>
                    <w:widowControl w:val="0"/>
                    <w:spacing w:line="240" w:lineRule="auto"/>
                    <w:jc w:val="center"/>
                    <w:rPr>
                      <w:b w:val="1"/>
                      <w:sz w:val="12"/>
                      <w:szCs w:val="12"/>
                    </w:rPr>
                  </w:pPr>
                  <w:r w:rsidDel="00000000" w:rsidR="00000000" w:rsidRPr="00000000">
                    <w:rPr>
                      <w:b w:val="1"/>
                      <w:sz w:val="12"/>
                      <w:szCs w:val="12"/>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212">
                  <w:pPr>
                    <w:widowControl w:val="0"/>
                    <w:spacing w:line="240" w:lineRule="auto"/>
                    <w:rPr>
                      <w:sz w:val="12"/>
                      <w:szCs w:val="12"/>
                    </w:rPr>
                  </w:pPr>
                  <w:r w:rsidDel="00000000" w:rsidR="00000000" w:rsidRPr="00000000">
                    <w:rPr>
                      <w:sz w:val="12"/>
                      <w:szCs w:val="12"/>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13">
                  <w:pPr>
                    <w:widowControl w:val="0"/>
                    <w:spacing w:line="240" w:lineRule="auto"/>
                    <w:rPr>
                      <w:sz w:val="12"/>
                      <w:szCs w:val="12"/>
                    </w:rPr>
                  </w:pPr>
                  <w:r w:rsidDel="00000000" w:rsidR="00000000" w:rsidRPr="00000000">
                    <w:rPr>
                      <w:sz w:val="12"/>
                      <w:szCs w:val="12"/>
                      <w:rtl w:val="0"/>
                    </w:rPr>
                    <w:t xml:space="preserve">Klinik Akıt Yürütme Sınavı</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4">
                  <w:pPr>
                    <w:widowControl w:val="0"/>
                    <w:spacing w:line="240" w:lineRule="auto"/>
                    <w:jc w:val="center"/>
                    <w:rPr>
                      <w:b w:val="1"/>
                      <w:sz w:val="12"/>
                      <w:szCs w:val="12"/>
                    </w:rPr>
                  </w:pPr>
                  <w:r w:rsidDel="00000000" w:rsidR="00000000" w:rsidRPr="00000000">
                    <w:rPr>
                      <w:b w:val="1"/>
                      <w:sz w:val="12"/>
                      <w:szCs w:val="12"/>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215">
                  <w:pPr>
                    <w:widowControl w:val="0"/>
                    <w:spacing w:line="240" w:lineRule="auto"/>
                    <w:rPr>
                      <w:sz w:val="12"/>
                      <w:szCs w:val="12"/>
                    </w:rPr>
                  </w:pPr>
                  <w:r w:rsidDel="00000000" w:rsidR="00000000" w:rsidRPr="00000000">
                    <w:rPr>
                      <w:sz w:val="12"/>
                      <w:szCs w:val="12"/>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spacing w:line="240" w:lineRule="auto"/>
                    <w:rPr>
                      <w:sz w:val="12"/>
                      <w:szCs w:val="12"/>
                    </w:rPr>
                  </w:pPr>
                  <w:r w:rsidDel="00000000" w:rsidR="00000000" w:rsidRPr="00000000">
                    <w:rPr>
                      <w:sz w:val="12"/>
                      <w:szCs w:val="12"/>
                      <w:rtl w:val="0"/>
                    </w:rPr>
                    <w:t xml:space="preserve">Eğiticinin öğrenciyi hasta başında veya uygulama esnasında yaptığı değerlendirmedir.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7">
                  <w:pPr>
                    <w:widowControl w:val="0"/>
                    <w:spacing w:line="240" w:lineRule="auto"/>
                    <w:jc w:val="center"/>
                    <w:rPr>
                      <w:b w:val="1"/>
                      <w:sz w:val="12"/>
                      <w:szCs w:val="12"/>
                    </w:rPr>
                  </w:pPr>
                  <w:r w:rsidDel="00000000" w:rsidR="00000000" w:rsidRPr="00000000">
                    <w:rPr>
                      <w:b w:val="1"/>
                      <w:sz w:val="12"/>
                      <w:szCs w:val="12"/>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218">
                  <w:pPr>
                    <w:widowControl w:val="0"/>
                    <w:spacing w:line="240" w:lineRule="auto"/>
                    <w:rPr>
                      <w:sz w:val="12"/>
                      <w:szCs w:val="12"/>
                    </w:rPr>
                  </w:pPr>
                  <w:r w:rsidDel="00000000" w:rsidR="00000000" w:rsidRPr="00000000">
                    <w:rPr>
                      <w:sz w:val="12"/>
                      <w:szCs w:val="12"/>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19">
                  <w:pPr>
                    <w:widowControl w:val="0"/>
                    <w:spacing w:line="240" w:lineRule="auto"/>
                    <w:rPr>
                      <w:sz w:val="12"/>
                      <w:szCs w:val="12"/>
                    </w:rPr>
                  </w:pPr>
                  <w:bookmarkStart w:colFirst="0" w:colLast="0" w:name="_gjdgxs" w:id="0"/>
                  <w:bookmarkEnd w:id="0"/>
                  <w:r w:rsidDel="00000000" w:rsidR="00000000" w:rsidRPr="00000000">
                    <w:rPr>
                      <w:sz w:val="12"/>
                      <w:szCs w:val="12"/>
                      <w:rtl w:val="0"/>
                    </w:rPr>
                    <w:t xml:space="preserve">Mutlaka açıklamanın yapılması gerekir.</w:t>
                  </w:r>
                </w:p>
              </w:tc>
            </w:tr>
          </w:tbl>
          <w:p w:rsidR="00000000" w:rsidDel="00000000" w:rsidP="00000000" w:rsidRDefault="00000000" w:rsidRPr="00000000" w14:paraId="0000021A">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21B">
      <w:pPr>
        <w:spacing w:line="225" w:lineRule="auto"/>
        <w:rPr>
          <w:sz w:val="18"/>
          <w:szCs w:val="18"/>
        </w:rPr>
      </w:pPr>
      <w:r w:rsidDel="00000000" w:rsidR="00000000" w:rsidRPr="00000000">
        <w:rPr>
          <w:rtl w:val="0"/>
        </w:rPr>
      </w:r>
    </w:p>
    <w:p w:rsidR="00000000" w:rsidDel="00000000" w:rsidP="00000000" w:rsidRDefault="00000000" w:rsidRPr="00000000" w14:paraId="0000021C">
      <w:pPr>
        <w:spacing w:line="225" w:lineRule="auto"/>
        <w:rPr>
          <w:sz w:val="18"/>
          <w:szCs w:val="18"/>
        </w:rPr>
      </w:pPr>
      <w:r w:rsidDel="00000000" w:rsidR="00000000" w:rsidRPr="00000000">
        <w:rPr>
          <w:rtl w:val="0"/>
        </w:rPr>
      </w:r>
    </w:p>
    <w:p w:rsidR="00000000" w:rsidDel="00000000" w:rsidP="00000000" w:rsidRDefault="00000000" w:rsidRPr="00000000" w14:paraId="0000021D">
      <w:pPr>
        <w:spacing w:line="225" w:lineRule="auto"/>
        <w:rPr>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erideakgun@maltepe.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